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زهرة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زهرة
</w:t>
      </w:r>
    </w:p>
    <w:p>
      <w:pPr/>
      <w:r>
        <w:rPr/>
        <w:t xml:space="preserve">ابن زهرة  محمد بن حمزة، تاج الدين ابن زهرة الحسيني : نقيب حلب. نسب إليه كتاب (غاية الاختصار في أخبار البيوتات العلوية المحفوظة من الغبار - ط) وتبين أنه مدسوس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2026-07-23T18:45:10+03:00</dcterms:created>
  <dcterms:modified xsi:type="dcterms:W3CDTF">2026-07-23T18:45:10+03:00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