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الكفوي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الكفوي
</w:t>
      </w:r>
    </w:p>
    <w:p>
      <w:pPr/>
      <w:r>
        <w:rPr/>
        <w:t xml:space="preserve">الكفوي  محمد بن حيدر، أبو الفيض الكفوي : متأدب، من علماء الدولة العثمانية. من أهل (كفه) بالتخفيف. رأيت من كتبه (حدائق الاخيار في حقائق الاخبار - خ) في مكتبة آقحصار (الرقم 240) وهو حكم وأمثال وأشعار بالعربية والتركية، والاولى أغلب، أوله : الحمدلله الذي عين الاعيان وكون الاكوان الخ. وذكره اسماعيل الباباني وأرخ وفاته (1053) قلت : وفي المتأدبين بالعربية من الترك (كفوي) آخر، أو لعلهما واحد؟ ذكره سركيس باسم (محمد بن حميد) وسمى من كتبه (حاشية - ط) على اللاري على شرح قاضيمير، في الحكمة، و (شرح البناء - ط) في الصرف. ولم يذكر وفاته. إلا أن مؤرخ الترك محمد طاهر، أتى بترجمة طويلة لمحمد بن (حميد) الكفوي وقال إنه مصنف (حدائق الاخيار) و (شرح البناء) وعدة كتب في الفقه والعقائد منها ما هو مخطوط، وزد أنه كان في المدينة المنورة وتولى القضاء بالقدس الشريف وتوفي بها سنة (1168)؟.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2026-07-23T18:32:57+03:00</dcterms:created>
  <dcterms:modified xsi:type="dcterms:W3CDTF">2026-07-23T18:32:57+03:00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