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مضر السفاقسي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مضر السفاقسي
</w:t>
      </w:r>
    </w:p>
    <w:p>
      <w:pPr/>
      <w:r>
        <w:rPr/>
        <w:t xml:space="preserve">مضر السفاقسي مضر بن تميم أبو أحمد، وهو أخو غيلان بن تميم، وغيلان أعلم وأشهر. وهو فزاري من سفاقس، أورد له ابن رشيق في الأنموذج من جملة قصيدة:</w:t>
      </w:r>
    </w:p>
    <w:p/>
    <w:p>
      <w:pPr>
        <w:jc w:val="center"/>
      </w:pPr>
      <w:r>
        <w:rPr>
          <w:color w:val="ff0000"/>
        </w:rPr>
        <w:t xml:space="preserve">وإذا تحتط كل باغ عاجز</w:t>
      </w:r>
      <w:r>
        <w:rPr>
          <w:color w:val="ff0000"/>
        </w:rPr>
        <w:t xml:space="preserve">      </w:t>
      </w:r>
      <w:r>
        <w:rPr>
          <w:color w:val="ff0000"/>
        </w:rPr>
        <w:t xml:space="preserve">رام السماك وليس منه بدان</w:t>
      </w:r>
    </w:p>
    <w:p/>
    <w:p>
      <w:pPr>
        <w:jc w:val="center"/>
      </w:pPr>
      <w:r>
        <w:rPr>
          <w:color w:val="ff0000"/>
        </w:rPr>
        <w:t xml:space="preserve">كمنت له الأقدار تحت ظنونه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فكسته ثوبي ذلة وهوان</w:t>
      </w:r>
    </w:p>
    <w:p/>
    <w:p>
      <w:pPr>
        <w:jc w:val="center"/>
      </w:pPr>
      <w:r>
        <w:rPr>
          <w:color w:val="ff0000"/>
        </w:rPr>
        <w:t xml:space="preserve">وثنته صفرا من مناه وهمه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العفو ليس يني من الإذعان</w:t>
      </w:r>
    </w:p>
    <w:p/>
    <w:p>
      <w:pPr>
        <w:jc w:val="center"/>
      </w:pPr>
      <w:r>
        <w:rPr>
          <w:color w:val="ff0000"/>
        </w:rPr>
        <w:t xml:space="preserve">برزت إليه من عزيمك نية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جعلت له رصدا بكل مكان</w:t>
      </w:r>
    </w:p>
    <w:p/>
    <w:p>
      <w:pPr>
        <w:jc w:val="center"/>
      </w:pPr>
      <w:r>
        <w:rPr>
          <w:color w:val="ff0000"/>
        </w:rPr>
        <w:t xml:space="preserve">فغدا شريدا لو رأى من ذعره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فقعا بقرقر خاف من إنسان</w:t>
      </w:r>
    </w:p>
    <w:p/>
    <w:p>
      <w:pPr/>
      <w:r>
        <w:rPr/>
        <w:t xml:space="preserve">قلت: الأصل في هذا وأمثاله قول الأول:</w:t>
      </w:r>
    </w:p>
    <w:p/>
    <w:p>
      <w:pPr>
        <w:jc w:val="center"/>
      </w:pPr>
      <w:r>
        <w:rPr>
          <w:color w:val="ff0000"/>
        </w:rPr>
        <w:t xml:space="preserve">فكل شيء رآه ظنه قدحا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وكل شخص رآه ظنه الساقي</w:t>
      </w:r>
    </w:p>
    <w:p/>
    <w:p>
      <w:pPr/>
      <w:r>
        <w:rPr/>
        <w:t xml:space="preserve">ومن شهر مضر:</w:t>
      </w:r>
    </w:p>
    <w:p/>
    <w:p>
      <w:pPr>
        <w:jc w:val="center"/>
      </w:pPr>
      <w:r>
        <w:rPr>
          <w:color w:val="ff0000"/>
        </w:rPr>
        <w:t xml:space="preserve">أذابه الحب حتى لو تمثله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بالوهم خلق لأعياه توهمه</w:t>
      </w:r>
    </w:p>
    <w:p/>
    <w:p>
      <w:pPr>
        <w:jc w:val="center"/>
      </w:pPr>
      <w:r>
        <w:rPr>
          <w:color w:val="ff0000"/>
        </w:rPr>
        <w:t xml:space="preserve">لولا الأنين ولوعات تحركه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يدره بعيان من يكلمه</w:t>
      </w:r>
    </w:p>
    <w:p/>
    <w:p>
      <w:pPr/>
      <w:r>
        <w:rPr/>
        <w:t xml:space="preserve">قلت: ارتفع أولا وانحط ثانيا، وهو من قول أبي الطيب</w:t>
      </w:r>
    </w:p>
    <w:p/>
    <w:p>
      <w:pPr>
        <w:jc w:val="center"/>
      </w:pPr>
      <w:r>
        <w:rPr>
          <w:color w:val="ff0000"/>
        </w:rPr>
        <w:t xml:space="preserve">كفى بجسمي نحولا أنني رجل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لولا مخاطبتي إياك لم ترني</w:t>
      </w:r>
    </w:p>
    <w:p/>
    <w:p>
      <w:pPr/>
      <w:r>
        <w:rPr/>
        <w:t xml:space="preserve">ومن شعره أيضا:</w:t>
      </w:r>
    </w:p>
    <w:p/>
    <w:p>
      <w:pPr>
        <w:jc w:val="center"/>
      </w:pPr>
      <w:r>
        <w:rPr>
          <w:color w:val="ff0000"/>
        </w:rPr>
        <w:t xml:space="preserve">يا من عذيري من شوقي وتسهيدي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معيني على نوحي وتعديدي</w:t>
      </w:r>
    </w:p>
    <w:p/>
    <w:p>
      <w:pPr>
        <w:jc w:val="center"/>
      </w:pPr>
      <w:r>
        <w:rPr>
          <w:color w:val="ff0000"/>
        </w:rPr>
        <w:t xml:space="preserve">أم هل لليل أخي الأحزان من أمد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فينقضي فيه تصويبي وتصعيدي</w:t>
      </w:r>
    </w:p>
    <w:p/>
    <w:p>
      <w:pPr>
        <w:jc w:val="center"/>
      </w:pPr>
      <w:r>
        <w:rPr>
          <w:color w:val="ff0000"/>
        </w:rPr>
        <w:t xml:space="preserve">تطاول الليل وامتدت غواربه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فالصبح ورد لعيني غير مورود</w:t>
      </w:r>
    </w:p>
    <w:p/>
    <w:p>
      <w:pPr>
        <w:jc w:val="center"/>
      </w:pPr>
      <w:r>
        <w:rPr>
          <w:color w:val="ff0000"/>
        </w:rPr>
        <w:t xml:space="preserve">لا أطعم الغمض إلا أن يمر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طيف ويذهب مفقودا بمفقود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حتى استقرت نوى قذف</w:t>
      </w:r>
      <w:r>
        <w:rPr>
          <w:color w:val="ff0000"/>
        </w:rPr>
        <w:t xml:space="preserve">      </w:t>
      </w:r>
      <w:r>
        <w:rPr>
          <w:color w:val="ff0000"/>
        </w:rPr>
        <w:t xml:space="preserve">شطت بهم عن كئيب القلب معمود</w:t>
      </w:r>
    </w:p>
    <w:p/>
    <w:p>
      <w:pPr>
        <w:jc w:val="center"/>
      </w:pPr>
      <w:r>
        <w:rPr>
          <w:color w:val="ff0000"/>
        </w:rPr>
        <w:t xml:space="preserve">أستودع الله من ولى وأودعني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شوقا إليه جديدا غير مجدود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2026-07-27T10:54:42+03:00</dcterms:created>
  <dcterms:modified xsi:type="dcterms:W3CDTF">2026-07-27T10:54:42+03:00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