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الخولاني
</w:t>
      </w:r>
    </w:p>
    <w:p>
      <w:pPr>
        <w:jc w:val="start"/>
        <w:bidi/>
      </w:pPr>
      <w:r>
        <w:rPr>
          <w:rFonts w:ascii="arial" w:hAnsi="arial" w:eastAsia="arial" w:cs="arial"/>
          <w:sz w:val="28"/>
          <w:szCs w:val="28"/>
          <w:b w:val="1"/>
          <w:bCs w:val="1"/>
          <w:rtl/>
        </w:rPr>
        <w:t xml:space="preserve">الخولاني
</w:t>
      </w:r>
    </w:p>
    <w:p>
      <w:pPr/>
      <w:r>
        <w:rPr/>
        <w:t xml:space="preserve">الخولاني نعمان بن ميمون الخولاني، قال ابن رشيق في الأنموذج، كان اسمه في صغره معاندا غير أن هذا الاسم غلب عليه، فعرف به، وهو شاعر ماهر صاحب قواف سرده ولغة عويصة إذا شاء، وله قدرة على الكلام يأخذ من رقيقه وجزله ويسلك في حزنه وسهله مع حفظ للغة العرب ومعرفة بفصول الشعر وانتقاده، وله في ذلك تأليف مشهور على ابن مغيث في نقد كتابه الموسوم بالميلق، وشعره في أيدي الناس قليل لقلة مدحه وهجائه وانقطاعه إلى طلب الدنيا من غير باب الأدب، ومن شعره: </w:t>
      </w:r>
    </w:p>
    <w:p/>
    <w:p>
      <w:pPr>
        <w:jc w:val="center"/>
      </w:pPr>
      <w:r>
        <w:rPr>
          <w:color w:val="ff0000"/>
        </w:rPr>
        <w:t xml:space="preserve">نبئت أنك مولى لا يواصلني</w:t>
      </w:r>
      <w:r>
        <w:rPr>
          <w:color w:val="ff0000"/>
        </w:rPr>
        <w:t xml:space="preserve">      </w:t>
      </w:r>
      <w:r>
        <w:rPr>
          <w:color w:val="ff0000"/>
        </w:rPr>
        <w:t xml:space="preserve">وقد رميت بهجر منك قد حدثا</w:t>
      </w:r>
    </w:p>
    <w:p/>
    <w:p>
      <w:pPr>
        <w:jc w:val="center"/>
      </w:pPr>
      <w:r>
        <w:rPr>
          <w:color w:val="ff0000"/>
        </w:rPr>
        <w:t xml:space="preserve">فلا تفي النذر من آلى بمعصية</w:t>
      </w:r>
      <w:r>
        <w:rPr>
          <w:color w:val="ff0000"/>
        </w:rPr>
        <w:t xml:space="preserve">      </w:t>
      </w:r>
      <w:r>
        <w:rPr>
          <w:color w:val="ff0000"/>
        </w:rPr>
        <w:t xml:space="preserve">هذي مقالة من بالحق قد بعثا</w:t>
      </w:r>
    </w:p>
    <w:p/>
    <w:p>
      <w:pPr>
        <w:jc w:val="center"/>
      </w:pPr>
      <w:r>
        <w:rPr>
          <w:color w:val="ff0000"/>
        </w:rPr>
        <w:t xml:space="preserve">واحنث فحنثك وصلي وهو يعتقني</w:t>
      </w:r>
      <w:r>
        <w:rPr>
          <w:color w:val="ff0000"/>
        </w:rPr>
        <w:t xml:space="preserve">      </w:t>
      </w:r>
      <w:r>
        <w:rPr>
          <w:color w:val="ff0000"/>
        </w:rPr>
        <w:t xml:space="preserve">والعتق غاية تكفير لمن حنثا</w:t>
      </w:r>
    </w:p>
    <w:p/>
    <w:p>
      <w:pPr>
        <w:jc w:val="center"/>
      </w:pPr>
      <w:r>
        <w:rPr>
          <w:color w:val="ff0000"/>
        </w:rPr>
        <w:t xml:space="preserve">وإن تحرجت من إثم وخفت له</w:t>
      </w:r>
      <w:r>
        <w:rPr>
          <w:color w:val="ff0000"/>
        </w:rPr>
        <w:t xml:space="preserve">      </w:t>
      </w:r>
      <w:r>
        <w:rPr>
          <w:color w:val="ff0000"/>
        </w:rPr>
        <w:t xml:space="preserve">فأعظم الإثم قتلي في الهوى عبثا</w:t>
      </w:r>
    </w:p>
    <w:p/>
    <w:p>
      <w:pPr/>
      <w:r>
        <w:rPr/>
        <w:t xml:space="preserve">ومنه</w:t>
      </w:r>
    </w:p>
    <w:p/>
    <w:p>
      <w:pPr>
        <w:jc w:val="center"/>
      </w:pPr>
      <w:r>
        <w:rPr>
          <w:color w:val="ff0000"/>
        </w:rPr>
        <w:t xml:space="preserve">أحاشيك إشفاقا من البوح بالهوى</w:t>
      </w:r>
      <w:r>
        <w:rPr>
          <w:color w:val="ff0000"/>
        </w:rPr>
        <w:t xml:space="preserve">      </w:t>
      </w:r>
      <w:r>
        <w:rPr>
          <w:color w:val="ff0000"/>
        </w:rPr>
        <w:t xml:space="preserve">فيا ذل إشفاقي لعز وصالكا</w:t>
      </w:r>
    </w:p>
    <w:p/>
    <w:p>
      <w:pPr>
        <w:jc w:val="center"/>
      </w:pPr>
      <w:r>
        <w:rPr>
          <w:color w:val="ff0000"/>
        </w:rPr>
        <w:t xml:space="preserve">ولم أخفه صونا لقدري وإنما</w:t>
      </w:r>
      <w:r>
        <w:rPr>
          <w:color w:val="ff0000"/>
        </w:rPr>
        <w:t xml:space="preserve">      </w:t>
      </w:r>
      <w:r>
        <w:rPr>
          <w:color w:val="ff0000"/>
        </w:rPr>
        <w:t xml:space="preserve">رايت اشتهاري نقصا لحالكا</w:t>
      </w:r>
    </w:p>
    <w:p/>
    <w:p>
      <w:pPr>
        <w:jc w:val="center"/>
      </w:pPr>
      <w:r>
        <w:rPr>
          <w:color w:val="ff0000"/>
        </w:rPr>
        <w:t xml:space="preserve">فها أنا منهوك التصبر حائر</w:t>
      </w:r>
      <w:r>
        <w:rPr>
          <w:color w:val="ff0000"/>
        </w:rPr>
        <w:t xml:space="preserve">      </w:t>
      </w:r>
      <w:r>
        <w:rPr>
          <w:color w:val="ff0000"/>
        </w:rPr>
        <w:t xml:space="preserve">كأني غريب قد أضل المسالكا</w:t>
      </w:r>
    </w:p>
    <w:p/>
    <w:p>
      <w:pPr>
        <w:jc w:val="center"/>
      </w:pPr>
      <w:r>
        <w:rPr>
          <w:color w:val="ff0000"/>
        </w:rPr>
        <w:t xml:space="preserve">أصرف أفكاري لوجدان راحة</w:t>
      </w:r>
      <w:r>
        <w:rPr>
          <w:color w:val="ff0000"/>
        </w:rPr>
        <w:t xml:space="preserve">      </w:t>
      </w:r>
      <w:r>
        <w:rPr>
          <w:color w:val="ff0000"/>
        </w:rPr>
        <w:t xml:space="preserve">وما لي بها إلا قليل نوالكا</w:t>
      </w:r>
    </w:p>
    <w:p/>
    <w:p>
      <w:pPr>
        <w:jc w:val="center"/>
      </w:pPr>
      <w:r>
        <w:rPr>
          <w:color w:val="ff0000"/>
        </w:rPr>
        <w:t xml:space="preserve">على أن حظي الستر في ذاك كله</w:t>
      </w:r>
      <w:r>
        <w:rPr>
          <w:color w:val="ff0000"/>
        </w:rPr>
        <w:t xml:space="preserve">      </w:t>
      </w:r>
      <w:r>
        <w:rPr>
          <w:color w:val="ff0000"/>
        </w:rPr>
        <w:t xml:space="preserve">لنفسك لكن لم تجاز بذالكا</w:t>
      </w:r>
    </w:p>
    <w:p/>
    <w:p>
      <w:pPr/>
      <w:r>
        <w:rPr/>
        <w:t xml:space="preserve">ومنه:</w:t>
      </w:r>
    </w:p>
    <w:p/>
    <w:p>
      <w:pPr>
        <w:jc w:val="center"/>
      </w:pPr>
      <w:r>
        <w:rPr>
          <w:color w:val="ff0000"/>
        </w:rPr>
        <w:t xml:space="preserve">وأشد المصاب أنك تنوي</w:t>
      </w:r>
      <w:r>
        <w:rPr>
          <w:color w:val="ff0000"/>
        </w:rPr>
        <w:t xml:space="preserve">      </w:t>
      </w:r>
      <w:r>
        <w:rPr>
          <w:color w:val="ff0000"/>
        </w:rPr>
        <w:t xml:space="preserve">صفو ود لمن يرى لك غشا</w:t>
      </w:r>
    </w:p>
    <w:p/>
    <w:p>
      <w:pPr>
        <w:jc w:val="center"/>
      </w:pPr>
      <w:r>
        <w:rPr>
          <w:color w:val="ff0000"/>
        </w:rPr>
        <w:t xml:space="preserve">ومذيع كأنما عنده السـ</w:t>
      </w:r>
      <w:r>
        <w:rPr>
          <w:color w:val="ff0000"/>
        </w:rPr>
        <w:t xml:space="preserve">      </w:t>
      </w:r>
      <w:r>
        <w:rPr>
          <w:color w:val="ff0000"/>
        </w:rPr>
        <w:t xml:space="preserve">ـر قروح مناه أن تتفشا</w:t>
      </w:r>
    </w:p>
    <w:p/>
    <w:p>
      <w:pPr>
        <w:jc w:val="center"/>
      </w:pPr>
      <w:r>
        <w:rPr>
          <w:color w:val="ff0000"/>
        </w:rPr>
        <w:t xml:space="preserve">ومشير كأنه حاكم فيـ</w:t>
      </w:r>
      <w:r>
        <w:rPr>
          <w:color w:val="ff0000"/>
        </w:rPr>
        <w:t xml:space="preserve">      </w:t>
      </w:r>
      <w:r>
        <w:rPr>
          <w:color w:val="ff0000"/>
        </w:rPr>
        <w:t xml:space="preserve">ـك مجاز بوابل منك طشا</w:t>
      </w:r>
    </w:p>
    <w:p/>
    <w:p>
      <w:pPr/>
      <w:r>
        <w:rPr/>
        <w:t xml:space="preserve">ومنه:</w:t>
      </w:r>
    </w:p>
    <w:p/>
    <w:p>
      <w:pPr>
        <w:jc w:val="center"/>
      </w:pPr>
      <w:r>
        <w:rPr>
          <w:color w:val="ff0000"/>
        </w:rPr>
        <w:t xml:space="preserve">نزل الظلام بعارضيه فانبرى</w:t>
      </w:r>
      <w:r>
        <w:rPr>
          <w:color w:val="ff0000"/>
        </w:rPr>
        <w:t xml:space="preserve">      </w:t>
      </w:r>
      <w:r>
        <w:rPr>
          <w:color w:val="ff0000"/>
        </w:rPr>
        <w:t xml:space="preserve">نور السلو على فؤاد ينزل</w:t>
      </w:r>
    </w:p>
    <w:p/>
    <w:p>
      <w:pPr>
        <w:jc w:val="center"/>
      </w:pPr>
      <w:r>
        <w:rPr>
          <w:color w:val="ff0000"/>
        </w:rPr>
        <w:t xml:space="preserve">فاعجب لصبح يهتدي قلبي به</w:t>
      </w:r>
      <w:r>
        <w:rPr>
          <w:color w:val="ff0000"/>
        </w:rPr>
        <w:t xml:space="preserve">      </w:t>
      </w:r>
      <w:r>
        <w:rPr>
          <w:color w:val="ff0000"/>
        </w:rPr>
        <w:t xml:space="preserve">لرشاده والأصل ليل أليل</w:t>
      </w:r>
    </w:p>
    <w:p/>
    <w:p>
      <w:pPr/>
      <w:r>
        <w:rPr/>
        <w:t xml:space="preserve">ومنه أيضا:</w:t>
      </w:r>
    </w:p>
    <w:p/>
    <w:p>
      <w:pPr>
        <w:jc w:val="center"/>
      </w:pPr>
      <w:r>
        <w:rPr>
          <w:color w:val="ff0000"/>
        </w:rPr>
        <w:t xml:space="preserve">فالليل ألبسنا الحداد وسرنا</w:t>
      </w:r>
      <w:r>
        <w:rPr>
          <w:color w:val="ff0000"/>
        </w:rPr>
        <w:t xml:space="preserve">      </w:t>
      </w:r>
      <w:r>
        <w:rPr>
          <w:color w:val="ff0000"/>
        </w:rPr>
        <w:t xml:space="preserve">والصبح ألبسنا البياض وساء</w:t>
      </w:r>
    </w:p>
    <w:p/>
    <w:p>
      <w:pPr/>
      <w:r>
        <w:rPr/>
        <w:t xml:space="preserve">قال ابن رشيق: وقد احتذيت مثال هذا المعنى، فقلت وزدت تشبيها في البيت الثاني:</w:t>
      </w:r>
    </w:p>
    <w:p/>
    <w:p>
      <w:pPr>
        <w:jc w:val="center"/>
      </w:pPr>
      <w:r>
        <w:rPr>
          <w:color w:val="ff0000"/>
        </w:rPr>
        <w:t xml:space="preserve">سررت بليل كالحداد لبسته</w:t>
      </w:r>
      <w:r>
        <w:rPr>
          <w:color w:val="ff0000"/>
        </w:rPr>
        <w:t xml:space="preserve">      </w:t>
      </w:r>
      <w:r>
        <w:rPr>
          <w:color w:val="ff0000"/>
        </w:rPr>
        <w:t xml:space="preserve">وساءك صبح كالرداء المصبغ</w:t>
      </w:r>
    </w:p>
    <w:p/>
    <w:p>
      <w:pPr>
        <w:jc w:val="center"/>
      </w:pPr>
      <w:r>
        <w:rPr>
          <w:color w:val="ff0000"/>
        </w:rPr>
        <w:t xml:space="preserve">وما ذاك إلا للشباب وحبه</w:t>
      </w:r>
      <w:r>
        <w:rPr>
          <w:color w:val="ff0000"/>
        </w:rPr>
        <w:t xml:space="preserve">      </w:t>
      </w:r>
      <w:r>
        <w:rPr>
          <w:color w:val="ff0000"/>
        </w:rPr>
        <w:t xml:space="preserve">وكره مشيب ناضل ومثمغ</w:t>
      </w:r>
    </w:p>
    <w:p/>
    <w:p>
      <w:pPr/>
      <w:r>
        <w:rPr/>
        <w:t xml:space="preserve">وصنع نعمان أبياتا على لسان عبد الله بن فلاح الخواتمي يتهكم به فقال:</w:t>
      </w:r>
    </w:p>
    <w:p/>
    <w:p>
      <w:pPr>
        <w:jc w:val="center"/>
      </w:pPr>
      <w:r>
        <w:rPr>
          <w:color w:val="ff0000"/>
        </w:rPr>
        <w:t xml:space="preserve">الحب كير على قلبي بحالته</w:t>
      </w:r>
      <w:r>
        <w:rPr>
          <w:color w:val="ff0000"/>
        </w:rPr>
        <w:t xml:space="preserve">      </w:t>
      </w:r>
      <w:r>
        <w:rPr>
          <w:color w:val="ff0000"/>
        </w:rPr>
        <w:t xml:space="preserve">والعذل منفاخه والشوق نيران </w:t>
      </w:r>
    </w:p>
    <w:p/>
    <w:p>
      <w:pPr>
        <w:jc w:val="center"/>
      </w:pPr>
      <w:r>
        <w:rPr>
          <w:color w:val="ff0000"/>
        </w:rPr>
        <w:t xml:space="preserve">ولم يبق الضنى مما سبكت به</w:t>
      </w:r>
      <w:r>
        <w:rPr>
          <w:color w:val="ff0000"/>
        </w:rPr>
        <w:t xml:space="preserve">      </w:t>
      </w:r>
      <w:r>
        <w:rPr>
          <w:color w:val="ff0000"/>
        </w:rPr>
        <w:t xml:space="preserve">ما يبتغي أخذه بالشفت إنسان </w:t>
      </w:r>
    </w:p>
    <w:p/>
    <w:p>
      <w:pPr>
        <w:jc w:val="center"/>
      </w:pPr>
      <w:r>
        <w:rPr>
          <w:color w:val="ff0000"/>
        </w:rPr>
        <w:t xml:space="preserve">وجل ما أشتكي شوقي لفم فتى</w:t>
      </w:r>
      <w:r>
        <w:rPr>
          <w:color w:val="ff0000"/>
        </w:rPr>
        <w:t xml:space="preserve">      </w:t>
      </w:r>
      <w:r>
        <w:rPr>
          <w:color w:val="ff0000"/>
        </w:rPr>
        <w:t xml:space="preserve">كأنه خاتم والجسم عقبان</w:t>
      </w:r>
    </w:p>
    <w:p/>
    <w:p>
      <w:pPr>
        <w:jc w:val="center"/>
      </w:pPr>
      <w:r>
        <w:rPr>
          <w:color w:val="ff0000"/>
        </w:rPr>
        <w:t xml:space="preserve">أشتاقه فإذا ما رمت أبصره</w:t>
      </w:r>
      <w:r>
        <w:rPr>
          <w:color w:val="ff0000"/>
        </w:rPr>
        <w:t xml:space="preserve">      </w:t>
      </w:r>
      <w:r>
        <w:rPr>
          <w:color w:val="ff0000"/>
        </w:rPr>
        <w:t xml:space="preserve">أعشى كأني امرؤ يغشاه دخان</w:t>
      </w:r>
    </w:p>
    <w:p/>
    <w:p>
      <w:pPr>
        <w:jc w:val="center"/>
      </w:pPr>
      <w:r>
        <w:rPr>
          <w:color w:val="ff0000"/>
        </w:rPr>
        <w:t xml:space="preserve">وأحسب القلب مني تحت مطرقة</w:t>
      </w:r>
      <w:r>
        <w:rPr>
          <w:color w:val="ff0000"/>
        </w:rPr>
        <w:t xml:space="preserve">      </w:t>
      </w:r>
      <w:r>
        <w:rPr>
          <w:color w:val="ff0000"/>
        </w:rPr>
        <w:t xml:space="preserve">وتحته للمعيد الضرب سندان</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2026-07-27T10:50:34+03:00</dcterms:created>
  <dcterms:modified xsi:type="dcterms:W3CDTF">2026-07-27T10:50:34+03:00</dcterms:modified>
</cp:coreProperties>
</file>

<file path=docProps/custom.xml><?xml version="1.0" encoding="utf-8"?>
<Properties xmlns="http://schemas.openxmlformats.org/officeDocument/2006/custom-properties" xmlns:vt="http://schemas.openxmlformats.org/officeDocument/2006/docPropsVTypes"/>
</file>