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الصغير
</w:t>
      </w:r>
    </w:p>
    <w:p>
      <w:pPr>
        <w:jc w:val="start"/>
        <w:bidi/>
      </w:pPr>
      <w:r>
        <w:rPr>
          <w:rFonts w:ascii="arial" w:hAnsi="arial" w:eastAsia="arial" w:cs="arial"/>
          <w:sz w:val="28"/>
          <w:szCs w:val="28"/>
          <w:b w:val="1"/>
          <w:bCs w:val="1"/>
          <w:rtl/>
        </w:rPr>
        <w:t xml:space="preserve">الصوفي الصغير
</w:t>
      </w:r>
    </w:p>
    <w:p>
      <w:pPr/>
      <w:r>
        <w:rPr/>
        <w:t xml:space="preserve">الصوفي الصغير الشيخ العالم المحدث، أبو الحسن، أحمد بن الحسين بن إسحاق البغدادي، الصوفي الصغير.</w:t>
      </w:r>
    </w:p>
    <w:p/>
    <w:p>
      <w:pPr/>
      <w:r>
        <w:rPr/>
        <w:t xml:space="preserve">سمع: بشر بن الوليد، والربيع بن ثعلب العابد، وأبا بكر بن أبي شيبة، وابن أبي الشوارب، وإسماعيل بن موسى الفزاري، وأبا إبراهيم الترجماني، وسويد بن سعيد، ومحمد بن حميد، وأبا كريب وموسى بن إسحاق الخطمي، وداود بن رشيد، وعبد الأعلى ابن حماد، وعدة. وله رحلة ومعرفة.</w:t>
      </w:r>
    </w:p>
    <w:p/>
    <w:p>
      <w:pPr/>
      <w:r>
        <w:rPr/>
        <w:t xml:space="preserve">حدث عنه: أبو بكر الشافعي، وأبو حفص عمر بن محمد الزيات، وأبو أحمد بن عدي، وطائفة سواهم.</w:t>
      </w:r>
    </w:p>
    <w:p/>
    <w:p>
      <w:pPr/>
      <w:r>
        <w:rPr/>
        <w:t xml:space="preserve">وثقه أبو عبد الله الحاكم وغيره، وبعضهم لينه.</w:t>
      </w:r>
    </w:p>
    <w:p/>
    <w:p>
      <w:pPr/>
      <w:r>
        <w:rPr/>
        <w:t xml:space="preserve">توفي في آخر سنة اثنتين وثلاث مائة.</w:t>
      </w:r>
    </w:p>
    <w:p/>
    <w:p>
      <w:pPr/>
      <w:r>
        <w:rPr/>
        <w:t xml:space="preserve">روى ابن بوش جزءا من حديثه.</w:t>
      </w:r>
    </w:p>
    <w:p/>
    <w:p>
      <w:pPr/>
      <w:r>
        <w:rPr/>
        <w:t xml:space="preserve">وقيل: توفي سنة ثلاث.</w:t>
      </w:r>
    </w:p>
    <w:p>
      <w:pPr>
        <w:jc w:val="start"/>
        <w:bidi/>
      </w:pPr>
      <w:r>
        <w:rPr>
          <w:sz w:val="24"/>
          <w:szCs w:val="24"/>
          <w:b w:val="1"/>
          <w:bCs w:val="1"/>
          <w:rtl/>
        </w:rPr>
        <w:t xml:space="preserve">
سير أعلام النبلاء،(دار الحديث- القاهرة،2006،ط 0،ج 11،ص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الصوفي الصغير
</w:t>
      </w:r>
    </w:p>
    <w:p>
      <w:pPr/>
      <w:r>
        <w:rPr/>
        <w:t xml:space="preserve">أحمد بن الحسين الصوفي الصغير. كان بعد الثلاثمائة.</w:t>
      </w:r>
    </w:p>
    <w:p/>
    <w:p>
      <w:pPr/>
      <w:r>
        <w:rPr/>
        <w:t xml:space="preserve">ثقة إن شاء الله.</w:t>
      </w:r>
    </w:p>
    <w:p/>
    <w:p>
      <w:pPr/>
      <w:r>
        <w:rPr/>
        <w:t xml:space="preserve">لينه بعضهم.</w:t>
      </w:r>
    </w:p>
    <w:p/>
    <w:p>
      <w:pPr/>
      <w:r>
        <w:rPr/>
        <w:t xml:space="preserve">روى عن أبي إبراهيم البرجماني ومشكدانه.</w:t>
      </w:r>
    </w:p>
    <w:p/>
    <w:p>
      <w:pPr/>
      <w:r>
        <w:rPr/>
        <w:t xml:space="preserve">أخذ عنه أبو حفص بن الزيات وجماعة.</w:t>
      </w:r>
    </w:p>
    <w:p>
      <w:pPr>
        <w:jc w:val="start"/>
        <w:bidi/>
      </w:pPr>
      <w:r>
        <w:rPr>
          <w:sz w:val="24"/>
          <w:szCs w:val="24"/>
          <w:b w:val="1"/>
          <w:bCs w:val="1"/>
          <w:rtl/>
        </w:rPr>
        <w:t xml:space="preserve">
ميزان الاعتدال في نقد الرجال،(دار المعرفة للطباعة والنشر، بيروت - لبنان،1963،ط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الصوفي الصغير
</w:t>
      </w:r>
    </w:p>
    <w:p>
      <w:pPr/>
      <w:r>
        <w:rPr/>
        <w:t xml:space="preserve">أحمد بن الحسين الصوفي الصغير: بعد الثلاثمائة. ليس بالقوي.</w:t>
      </w:r>
    </w:p>
    <w:p>
      <w:pPr>
        <w:jc w:val="start"/>
        <w:bidi/>
      </w:pPr>
      <w:r>
        <w:rPr>
          <w:sz w:val="24"/>
          <w:szCs w:val="24"/>
          <w:b w:val="1"/>
          <w:bCs w:val="1"/>
          <w:rtl/>
        </w:rPr>
        <w:t xml:space="preserve">
ديوان الضعفاء،(مكتبة النهضة الحديثة - مكة،1967،ط 2،ج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إسحاق، أبو الحسن البغدادي، المعروف بالصوفي الصغير.
</w:t>
      </w:r>
    </w:p>
    <w:p>
      <w:pPr/>
      <w:r>
        <w:rPr/>
        <w:t xml:space="preserve">أحمد بن الحسين بن إسحاق، أبو الحسن البغدادي، المعروف بالصوفي الصغير. </w:t>
      </w:r>
    </w:p>
    <w:p/>
    <w:p>
      <w:pPr/>
      <w:r>
        <w:rPr/>
        <w:t xml:space="preserve">روى عن: إبراهيم الترجماني وجماعة.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2026-07-27T09:00:23+03:00</dcterms:created>
  <dcterms:modified xsi:type="dcterms:W3CDTF">2026-07-27T09:00:23+03:00</dcterms:modified>
</cp:coreProperties>
</file>

<file path=docProps/custom.xml><?xml version="1.0" encoding="utf-8"?>
<Properties xmlns="http://schemas.openxmlformats.org/officeDocument/2006/custom-properties" xmlns:vt="http://schemas.openxmlformats.org/officeDocument/2006/docPropsVTypes"/>
</file>