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الحفصي
</w:t>
      </w:r>
    </w:p>
    <w:p>
      <w:pPr/>
      <w:r>
        <w:rPr/>
        <w:t xml:space="preserve">المنصور الحفصي  محمد بن عزوز بن أحمد بن محمد الحفصي، ابو عبد الله المنصور: ولي عهد لم يل الملك، من امراء الدولة الحفصية بتونس. كان في ايام ابيه واليا على طرابلس الغرب، وتوفي فيها قبل وفاة والده، فانتقلت ولاية العهد إلى ابنه محمد (المنتصر).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2026-07-23T18:40:09+03:00</dcterms:created>
  <dcterms:modified xsi:type="dcterms:W3CDTF">2026-07-23T18:40:09+03:00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