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الرهاوي
</w:t>
      </w:r>
    </w:p>
    <w:p>
      <w:pPr>
        <w:jc w:val="start"/>
        <w:bidi/>
      </w:pPr>
      <w:r>
        <w:rPr>
          <w:rFonts w:ascii="arial" w:hAnsi="arial" w:eastAsia="arial" w:cs="arial"/>
          <w:sz w:val="28"/>
          <w:szCs w:val="28"/>
          <w:b w:val="1"/>
          <w:bCs w:val="1"/>
          <w:rtl/>
        </w:rPr>
        <w:t xml:space="preserve">الرهاوي
</w:t>
      </w:r>
    </w:p>
    <w:p>
      <w:pPr/>
      <w:r>
        <w:rPr/>
        <w:t xml:space="preserve">الرهاوي أمين الدين عبد الله بن عبد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w:t>
      </w:r>
    </w:p>
    <w:p>
      <w:pPr/>
      <w:r>
        <w:rPr/>
        <w:t xml:space="preserve">عبد الله بن عبد الله أمين الدين الرهاوي الدمشقي تربية ابن الكريدي.</w:t>
      </w:r>
    </w:p>
    <w:p/>
    <w:p>
      <w:pPr/>
      <w:r>
        <w:rPr/>
        <w:t xml:space="preserve">سمع وقتا من ابن القواس، وابن عساكر، وطلب بنفسه وقتا بعد السبع مئة، ونسخ الأجزاء وارتزق بالكتابة في زرع وغيرها.</w:t>
      </w:r>
    </w:p>
    <w:p/>
    <w:p>
      <w:pPr/>
      <w:r>
        <w:rPr/>
        <w:t xml:space="preserve">وتوفي رحمه الله تعالى سنة إحدى وأربعين وسبع مئة بين العيدين.</w:t>
      </w:r>
    </w:p>
    <w:p/>
    <w:p>
      <w:pPr/>
      <w:r>
        <w:rPr/>
        <w:t xml:space="preserve">ومولده سنة أربع وثمانين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الله الرهاوي
</w:t>
      </w:r>
    </w:p>
    <w:p>
      <w:pPr/>
      <w:r>
        <w:rPr/>
        <w:t xml:space="preserve">عبد الله بن عبد الله الرهاوي عبد الله بن عبد الله الرهاوي سمع من ابن القواس وابن عساكر وغيرهما وطلب بنفسه بعد السبعمائة وكتب الأجزاء وارتزق بالكتابة في زرع وغيرها وكان تربية ابن الكريدي مات سنة 741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2026-07-27T08:38:49+03:00</dcterms:created>
  <dcterms:modified xsi:type="dcterms:W3CDTF">2026-07-27T08:38:49+03:00</dcterms:modified>
</cp:coreProperties>
</file>

<file path=docProps/custom.xml><?xml version="1.0" encoding="utf-8"?>
<Properties xmlns="http://schemas.openxmlformats.org/officeDocument/2006/custom-properties" xmlns:vt="http://schemas.openxmlformats.org/officeDocument/2006/docPropsVTypes"/>
</file>