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السعود
</w:t>
      </w:r>
    </w:p>
    <w:p>
      <w:pPr>
        <w:jc w:val="start"/>
        <w:bidi/>
      </w:pPr>
      <w:r>
        <w:rPr>
          <w:rFonts w:ascii="arial" w:hAnsi="arial" w:eastAsia="arial" w:cs="arial"/>
          <w:sz w:val="28"/>
          <w:szCs w:val="28"/>
          <w:b w:val="1"/>
          <w:bCs w:val="1"/>
          <w:rtl/>
        </w:rPr>
        <w:t xml:space="preserve">أبو السعود
</w:t>
      </w:r>
    </w:p>
    <w:p>
      <w:pPr/>
      <w:r>
        <w:rPr/>
        <w:t xml:space="preserve">أبو السعود  محمد بن محمد بن مصطفى العمادي، الولي ابو السعود: مفسر شاعر، من علماء الترك المستعمرين. ولد بقرب القسطنطينة، ودرس ودرس في بلاد متعددة، وتقلد القضاء في بروسة فالقسطنطينية فالروم ايلي. واضيف اليه الافتاء سنة 952هـ. وكان حاضر الذهن سريع البديهة: (كتب الجواب مرارا في يم واحد على الف رقعة) باللغات العربيةوالفارسية والتركية، تبعا لما يكتبه السائل. وهو صاحب التفسير المعروف باسمه وقد سماه (ارشاد العقل السليم إلى مزايا اكتاب الكريم -ط) ومن كتبه (تحفة الطلاب -خ) في المناظرة، و (رسالة في المسح على الخفين -خ) و (رسالة في مسائل الوقوف-خ) واخرى في (تسجيل الاوقاف -خ) و (قصة هاروت وماروت -خ) وشعره جيد خلص كثير منه من ركاكة العجمة. وكان مهيبا حظيا عند السلطان، يؤخذ عليه الميل الزائد إلى ارباب الئاسة ومداهنم. وهو مدفون في جوار مرقد ابي ايوب الانصاري. </w:t>
      </w:r>
    </w:p>
    <w:p>
      <w:pPr>
        <w:jc w:val="start"/>
        <w:bidi/>
      </w:pPr>
      <w:r>
        <w:rPr>
          <w:sz w:val="24"/>
          <w:szCs w:val="24"/>
          <w:b w:val="1"/>
          <w:bCs w:val="1"/>
          <w:rtl/>
        </w:rPr>
        <w:t xml:space="preserve">
الأعلام،(دار العلم للملايين - بيروت،2002،ط 15،ج 7،ص 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2026-07-23T10:08:15+03:00</dcterms:created>
  <dcterms:modified xsi:type="dcterms:W3CDTF">2026-07-23T10:08:15+03:00</dcterms:modified>
</cp:coreProperties>
</file>

<file path=docProps/custom.xml><?xml version="1.0" encoding="utf-8"?>
<Properties xmlns="http://schemas.openxmlformats.org/officeDocument/2006/custom-properties" xmlns:vt="http://schemas.openxmlformats.org/officeDocument/2006/docPropsVTypes"/>
</file>