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المجيد بن أبي الفضل
</w:t>
      </w:r>
    </w:p>
    <w:p>
      <w:pPr>
        <w:jc w:val="start"/>
        <w:bidi/>
      </w:pPr>
      <w:r>
        <w:rPr>
          <w:rFonts w:ascii="arial" w:hAnsi="arial" w:eastAsia="arial" w:cs="arial"/>
          <w:sz w:val="28"/>
          <w:szCs w:val="28"/>
          <w:b w:val="1"/>
          <w:bCs w:val="1"/>
          <w:rtl/>
        </w:rPr>
        <w:t xml:space="preserve">محمد بن عبد المجيد بن أبي الفضل
</w:t>
      </w:r>
    </w:p>
    <w:p>
      <w:pPr/>
      <w:r>
        <w:rPr/>
        <w:t xml:space="preserve">محمد بن عبد المجيد بن أبي الفضل ابن عبد الرحمن بن زيد الحنبلي، الشيخ الفقيه الإمام المفتي بدر الدين أبو عبد الله.</w:t>
      </w:r>
    </w:p>
    <w:p/>
    <w:p>
      <w:pPr/>
      <w:r>
        <w:rPr/>
        <w:t xml:space="preserve">كان فاضلا صالحا مسجلا، ليس في بلده له نظير، وكان يكتب الإسجالات والشروط كتابة مليحة خطا ولفظا.</w:t>
      </w:r>
    </w:p>
    <w:p/>
    <w:p>
      <w:pPr/>
      <w:r>
        <w:rPr/>
        <w:t xml:space="preserve">ويفتي الناس ويقرئهم.</w:t>
      </w:r>
    </w:p>
    <w:p/>
    <w:p>
      <w:pPr/>
      <w:r>
        <w:rPr/>
        <w:t xml:space="preserve">توفي رحمه الله تعالى تاسع شهر ربيع الأول سنة اثنتين وسبع مئة.</w:t>
      </w:r>
    </w:p>
    <w:p/>
    <w:p>
      <w:pPr/>
      <w:r>
        <w:rPr/>
        <w:t xml:space="preserve">ومولده سنة خمس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المجيد بن أبي الفضل
</w:t>
      </w:r>
    </w:p>
    <w:p>
      <w:pPr/>
      <w:r>
        <w:rPr/>
        <w:t xml:space="preserve">محمد بن عبد المجيد بن أبي الفضل محمد بن عبد المجيد بن أبي الفضل بن عبد الرحمن بن زيد الحنبلي البعلي بدر الدين ولد سنة 45 وتعانى الشروط ففاذق فيها وكان حسن الخط واللفظ أفتى ودرس ولم يكن له ببلده نظير مات في ربيع الأول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2026-07-27T14:24:50+03:00</dcterms:created>
  <dcterms:modified xsi:type="dcterms:W3CDTF">2026-07-27T14:24:50+03:00</dcterms:modified>
</cp:coreProperties>
</file>

<file path=docProps/custom.xml><?xml version="1.0" encoding="utf-8"?>
<Properties xmlns="http://schemas.openxmlformats.org/officeDocument/2006/custom-properties" xmlns:vt="http://schemas.openxmlformats.org/officeDocument/2006/docPropsVTypes"/>
</file>