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البراء بن يزيد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الغنوي
</w:t>
      </w:r>
    </w:p>
    <w:p>
      <w:pPr/>
      <w:r>
        <w:rPr/>
        <w:t xml:space="preserve">البراء بن يزيد الغنوي يروي، عن أبي نضرة.</w:t>
      </w:r>
    </w:p>
    <w:p/>
    <w:p>
      <w:pPr/>
      <w:r>
        <w:rPr/>
        <w:t xml:space="preserve">حدثنا ابن أبي عصمة، حدثنا أحمد بن أبي يحيى سمعت يحيى بن معين يقول البراء بن يزيد ليس به بأس.</w:t>
      </w:r>
    </w:p>
    <w:p/>
    <w:p>
      <w:pPr/>
      <w:r>
        <w:rPr/>
        <w:t xml:space="preserve">سمعت أبا الوليد يقول لا أروي عن البراء بن يزيد هو متروك الحديث.</w:t>
      </w:r>
    </w:p>
    <w:p/>
    <w:p>
      <w:pPr/>
      <w:r>
        <w:rPr/>
        <w:t xml:space="preserve">حدثنا ابن حماد، حدثنا العباس، عن يحيى، قال: البراء بن يزيد الغنوي صاحب أبي نضرة ضعيف.</w:t>
      </w:r>
    </w:p>
    <w:p/>
    <w:p>
      <w:pPr/>
      <w:r>
        <w:rPr/>
        <w:t xml:space="preserve">قال الشيخ: وفي موضع آخر البراء بن يزيد الغنوي بصري ليس بذاك.</w:t>
      </w:r>
    </w:p>
    <w:p/>
    <w:p>
      <w:pPr/>
      <w:r>
        <w:rPr/>
        <w:t xml:space="preserve">وقال النسائي البراء بن يزيد الغنوي يروي، عن أبي نضرة ضعيف.</w:t>
      </w:r>
    </w:p>
    <w:p/>
    <w:p>
      <w:pPr/>
      <w:r>
        <w:rPr/>
        <w:t xml:space="preserve">قال الشيخ: وللبراء هذا أحاديث، عن أبي نضرة غير محفوظة، ولا أعلم يروي إلا، عن أبي نضرة وليس حديثه كثير من، وهو قليل الرواية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يزيد، الهمداني، الفراء 
</w:t>
      </w:r>
    </w:p>
    <w:p>
      <w:pPr/>
      <w:r>
        <w:rPr/>
        <w:t xml:space="preserve">البراء بن يزيد، الهمداني، الفراء. </w:t>
      </w:r>
    </w:p>
    <w:p/>
    <w:p>
      <w:pPr/>
      <w:r>
        <w:rPr/>
        <w:t xml:space="preserve">سمع الشعبي، سمع منه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يزيد، العابد، الغنوي 
</w:t>
      </w:r>
    </w:p>
    <w:p>
      <w:pPr/>
      <w:r>
        <w:rPr/>
        <w:t xml:space="preserve">البراء بن يزيد، العابد، الغنوي. </w:t>
      </w:r>
    </w:p>
    <w:p/>
    <w:p>
      <w:pPr/>
      <w:r>
        <w:rPr/>
        <w:t xml:space="preserve">عن أبي شجرة، سمع أبا هريرة، قوله.</w:t>
      </w:r>
    </w:p>
    <w:p/>
    <w:p>
      <w:pPr/>
      <w:r>
        <w:rPr/>
        <w:t xml:space="preserve">عن أبي شجرة، سمع أبا هريرة، قوله.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قاله لنا موسى بن إسماعيل.</w:t>
      </w:r>
    </w:p>
    <w:p/>
    <w:p>
      <w:pPr/>
      <w:r>
        <w:rPr/>
        <w:t xml:space="preserve">وقال مسلم، وسعيد بن سليمان: حدثنا البراء بن يزيد، قال: حدثنا أبو نضرة، عن ابن عباس، قال: كان النبي صلى الله عليه وسلم يتعوذ في دبر الصلاة من الأربع؛ من عذاب القبر، وعذاب النار، وشر الفتن، ما ظهر منها وما بطن، ومن الأعور الكذاب.</w:t>
      </w:r>
    </w:p>
    <w:p/>
    <w:p>
      <w:pPr/>
      <w:r>
        <w:rPr/>
        <w:t xml:space="preserve">وقال لي إسحاق: حدثنا ابن شميلٍ، قال: حدثنا البراء، أبو يزيد الغنوي، قال: حدثنا أبو نضرة، بهذا.</w:t>
      </w:r>
    </w:p>
    <w:p/>
    <w:p>
      <w:pPr/>
      <w:r>
        <w:rPr/>
        <w:t xml:space="preserve">وقال أبو نعيم: حدثنا البراء بن عبد الله الغنوي، القاص، البصري.</w:t>
      </w:r>
    </w:p>
    <w:p/>
    <w:p>
      <w:pPr/>
      <w:r>
        <w:rPr/>
        <w:t xml:space="preserve">وقال أحمد: البراء بن عبد الله الغنوي، أحب إلي من عقبة الأصم.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الهمداني.
</w:t>
      </w:r>
    </w:p>
    <w:p>
      <w:pPr/>
      <w:r>
        <w:rPr/>
        <w:t xml:space="preserve">البراء بن يزيد الهمداني. </w:t>
      </w:r>
    </w:p>
    <w:p/>
    <w:p>
      <w:pPr/>
      <w:r>
        <w:rPr/>
        <w:t xml:space="preserve">يروي عن الشعبي. روى عنه: وكيع بن الجراح.</w:t>
      </w:r>
    </w:p>
    <w:p/>
    <w:p>
      <w:pPr/>
      <w:r>
        <w:rPr/>
        <w:t xml:space="preserve">وروى عنه أبو نعيم.</w:t>
      </w:r>
    </w:p>
    <w:p/>
    <w:p>
      <w:pPr/>
      <w:r>
        <w:rPr/>
        <w:t xml:space="preserve">وقال ابن معين: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
</w:t>
      </w:r>
    </w:p>
    <w:p>
      <w:pPr/>
      <w:r>
        <w:rPr/>
        <w:t xml:space="preserve">البراء بن يزيد الهمداني </w:t>
      </w:r>
    </w:p>
    <w:p/>
    <w:p>
      <w:pPr/>
      <w:r>
        <w:rPr/>
        <w:t xml:space="preserve">يروي عن الشعبي روى عنه وكيع بن الجراح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الهمداني
</w:t>
      </w:r>
    </w:p>
    <w:p>
      <w:pPr/>
      <w:r>
        <w:rPr/>
        <w:t xml:space="preserve">البراء بن يزيد الهمداني </w:t>
      </w:r>
    </w:p>
    <w:p/>
    <w:p>
      <w:pPr/>
      <w:r>
        <w:rPr/>
        <w:t xml:space="preserve">روى عن الشعبي روى عنه وكيع وأبو نعيم سمعت أبي يقول ذلك.</w:t>
      </w:r>
    </w:p>
    <w:p/>
    <w:p>
      <w:pPr/>
      <w:r>
        <w:rPr/>
        <w:t xml:space="preserve">حدثنا عبد الرحمن قال ذكره أبي عن إسحاق بن منصور عن يحيى بن معين أنه قال البراء بن يزيد الهمداني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البراء بن يزيد العابد الغنوي
</w:t>
      </w:r>
    </w:p>
    <w:p>
      <w:pPr/>
      <w:r>
        <w:rPr/>
        <w:t xml:space="preserve">البراء بن يزيد العابد الغنوي </w:t>
      </w:r>
    </w:p>
    <w:p/>
    <w:p>
      <w:pPr/>
      <w:r>
        <w:rPr/>
        <w:t xml:space="preserve">يعد في البصريين روى عن أبي شجرة عن أبي هريرة وروى عن أبي مدرة عن بن عمر روى عنه موسى بن إسماعيل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2026-07-27T12:54:52+03:00</dcterms:created>
  <dcterms:modified xsi:type="dcterms:W3CDTF">2026-07-27T12:54:52+03:00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