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سليك الغطفاني
</w:t>
      </w:r>
    </w:p>
    <w:p>
      <w:pPr>
        <w:jc w:val="start"/>
        <w:bidi/>
      </w:pPr>
      <w:r>
        <w:rPr>
          <w:rFonts w:ascii="arial" w:hAnsi="arial" w:eastAsia="arial" w:cs="arial"/>
          <w:sz w:val="28"/>
          <w:szCs w:val="28"/>
          <w:b w:val="1"/>
          <w:bCs w:val="1"/>
          <w:rtl/>
        </w:rPr>
        <w:t xml:space="preserve">سليك الغطفاني
</w:t>
      </w:r>
    </w:p>
    <w:p>
      <w:pPr/>
      <w:r>
        <w:rPr/>
        <w:t xml:space="preserve">سليك الغطفاني سمعت ابن حماد وأظنه حكاه، عن أبي عبد الرحمن النسائي قال سليك الغطفاني قال بعضهم جابر عن سليك قال له النبي صلى الله عليه وسلم، وهو يخطب صل ركعتين، ولا يصح عن سليك.</w:t>
      </w:r>
    </w:p>
    <w:p/>
    <w:p>
      <w:pPr/>
      <w:r>
        <w:rPr/>
        <w:t xml:space="preserve">حدثنا ابن أبي حسان، حدثنا دحيم، قال: حدثنا الفريابي، حدثنا سفيان، عن الأعمش، عن أبي سفيان، عن جابر عن سليك أنه دخل المسجد والنبي عليه السلام يخطب يوم الجمعة فأمره أن يصلي ركعتين خفيفتين.</w:t>
      </w:r>
    </w:p>
    <w:p/>
    <w:p>
      <w:pPr/>
      <w:r>
        <w:rPr/>
        <w:t xml:space="preserve">حدثنا عبد الله بن إبراهيم الرسعني، حدثنا إسحاق بن زريق، حدثنا إبراهيم بن خالد، حدثنا الثوري، عن الأعمش، عن أبي سفيان، عن جابر عن سليك، قال: قال رسول الله صلى الله عليه وسلم إذا جاء أحدكم إلى الجمعة والإمام يخطب فليصل ركعتين خفيفتين</w:t>
      </w:r>
    </w:p>
    <w:p/>
    <w:p>
      <w:pPr/>
      <w:r>
        <w:rPr/>
        <w:t xml:space="preserve">قال الشيخ: ولا أعلم قاله أحد عن الثوري، عن الأعمش، عن أبي سفيان، عن جابر عن السليك غير الفريابي وإبراهيم بن خالد والحديث له طرق عن جابر ولكنهم قالوا إن سليك دخل والنبي صلى الله عليه وسلم يخطب.</w:t>
      </w:r>
    </w:p>
    <w:p/>
    <w:p>
      <w:pPr/>
      <w:r>
        <w:rPr/>
        <w:t xml:space="preserve">حدثنا حمدان بن عمرو التمار الموصلي، حدثنا غسان بن الربيع، حدثنا عبد الرحمن بن ثابت بن ثوبان عن رجل عن الحسن، عن سليك الغطفاني قال: جاء سليك ورسول الله صلى الله عليه وسلم يخطب يوم الجمعة على المنبر، فقال، يا سليك صليت ركعتين؟ قال: لا قال قم فاركع ركعتين.</w:t>
      </w:r>
    </w:p>
    <w:p/>
    <w:p>
      <w:pPr/>
      <w:r>
        <w:rPr/>
        <w:t xml:space="preserve">حدثنا أبو شبيل، حدثنا أبي عن ضمرة، عن يحيى بن أبي عمرو السيباني أبي زرعة قال إنما قال له النبي صلى الله عليه وسلم قم فاركع يحرض أصحابه على الصدقة عليه لأن سليك كان سيء الحال.</w:t>
      </w:r>
    </w:p>
    <w:p/>
    <w:p>
      <w:pPr/>
      <w:r>
        <w:rPr/>
        <w:t xml:space="preserve">وهذا الحديث أن سليكا سيء الحال فقال له النبي صلى الله عليه وسلم قم يحرض أصحابه على الصدقة عليه يروى هكذا مقطوعا وليس هذا بشيء إنما الأخبار الصحاح عن جابر أن النبي صلى الله عليه وسلم أمره لما جلس، وهو يخطب فأمره أن يقوم فيصلي ركعتين.</w:t>
      </w:r>
    </w:p>
    <w:p/>
    <w:p>
      <w:pPr/>
      <w:r>
        <w:rPr/>
        <w:t xml:space="preserve">حدثنا الحسن بن سفيان، وعبد الله بن محمد بن نصر، قالا: حدثنا محمد بن علي بن الحسن بن شقيق أنا أبي أخبرنا أبو حمزة عن جابر عن حبيب بن أبي ثابت عن عبد الرحمن بن أبي ليلى عن السليك الغطفاني قال نهى رسول الله صلى الله عليه وسلم أن يصلى في أعطان الإبل وأمر أن يتوضأ من لحومها.</w:t>
      </w:r>
    </w:p>
    <w:p/>
    <w:p>
      <w:pPr/>
      <w:r>
        <w:rPr/>
        <w:t xml:space="preserve">قال الشيخ: وهذا يروي من هذا الطريق عن جابر الجعفي عن حبيب، عن ابن أبي ليلى عن سليك، ولا أعلم يرويه عن جابر غير أبي حمزة وسليك ما أعلم له من الحديث إلا ما ذكرت والمعروف أنه دخل والنبي صلى الله عليه وسلم يخطب وهذا الحديث الآخر</w:t>
      </w:r>
    </w:p>
    <w:p/>
    <w:p>
      <w:pPr/>
      <w:r>
        <w:rPr/>
        <w:t xml:space="preserve">أغرب والمشهور لسليك حديث الجمعة ولعله إن وجد لسليك غير ما ذكرت يكون له حديثان.</w:t>
      </w:r>
    </w:p>
    <w:p>
      <w:pPr>
        <w:jc w:val="start"/>
        <w:bidi/>
      </w:pPr>
      <w:r>
        <w:rPr>
          <w:sz w:val="24"/>
          <w:szCs w:val="24"/>
          <w:b w:val="1"/>
          <w:bCs w:val="1"/>
          <w:rtl/>
        </w:rPr>
        <w:t xml:space="preserve">
الكامل في ضعفاء الرجال،(دار الكتب العلمية - بيروت،1997،ط 5،ج 4،ص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قال بعضهم: عن جابرٍ، عن سليك، قال النبي صلى الله عليه وسلم وهو يخطب: ’’صل ركعتين.</w:t>
      </w:r>
    </w:p>
    <w:p/>
    <w:p>
      <w:pPr/>
      <w:r>
        <w:rPr/>
        <w:t xml:space="preserve">ولا يصح، عن سليك.</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دخل المسجد والنبي صلى الله عليه وسلم يخطب وأمره أن يصلي ركعتين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حدثنا الحسين بن علي بن الأزهر السلمي بالكوفة نا عباد بن يعقوب، نا أبو داود النخعي، نا علي بن عبيد الله الغطفاني، عن سليك قال: سمعت رسول الله صلى الله عليه وسلم يقول: «إذا علم العالم فلم يعمل كان كالمصباح يضيء للناس ويحرق نفسه»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له صحبة روى عنه جابر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2026-07-27T09:28:11+03:00</dcterms:created>
  <dcterms:modified xsi:type="dcterms:W3CDTF">2026-07-27T09:28:11+03:00</dcterms:modified>
</cp:coreProperties>
</file>

<file path=docProps/custom.xml><?xml version="1.0" encoding="utf-8"?>
<Properties xmlns="http://schemas.openxmlformats.org/officeDocument/2006/custom-properties" xmlns:vt="http://schemas.openxmlformats.org/officeDocument/2006/docPropsVTypes"/>
</file>