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سلم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 بصري
</w:t>
      </w:r>
    </w:p>
    <w:p>
      <w:pPr/>
      <w:r>
        <w:rPr/>
        <w:t xml:space="preserve">عبد الله بن سلم بصري حدثنا محمد بن علي، حدثنا عثمان قلت ليحيى بن معين فعبد الله بن سلم، يروي عن ابن عون، ما حاله؟ قال: لا أعرفه.</w:t>
      </w:r>
    </w:p>
    <w:p/>
    <w:p>
      <w:pPr/>
      <w:r>
        <w:rPr/>
        <w:t xml:space="preserve">قال عثمان سمعت القواريري يقول عبد الله كان من كبار أصحاب ابن عون إلا أنه قلما كان يحدث، وعبد الله بن سلم لم يحضرني له حديث فأذكره.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 البصري
</w:t>
      </w:r>
    </w:p>
    <w:p>
      <w:pPr/>
      <w:r>
        <w:rPr/>
        <w:t xml:space="preserve">عبد الله بن سلم البصري. عن ابن عون.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قال ابن معين: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
</w:t>
      </w:r>
    </w:p>
    <w:p>
      <w:pPr/>
      <w:r>
        <w:rPr/>
        <w:t xml:space="preserve">عبد الله بن سلم: بصري، روى عن أبي عون، لا يكاد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2026-07-27T12:17:12+03:00</dcterms:created>
  <dcterms:modified xsi:type="dcterms:W3CDTF">2026-07-27T12:17:12+03:00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