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 عن عمر بن عبد الله الثقفي، عن أبيه لم يصح حديثه.</w:t>
      </w:r>
    </w:p>
    <w:p/>
    <w:p>
      <w:pPr/>
      <w:r>
        <w:rPr/>
        <w:t xml:space="preserve">سمعت ابن حماد يذكره عن البخاري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سعد. يروى عن عمر بن عبد الله الثقفي.</w:t>
      </w:r>
    </w:p>
    <w:p/>
    <w:p>
      <w:pPr/>
      <w:r>
        <w:rPr/>
        <w:t xml:space="preserve">عن أبيه، عن جده.</w:t>
      </w:r>
    </w:p>
    <w:p/>
    <w:p>
      <w:pPr/>
      <w:r>
        <w:rPr/>
        <w:t xml:space="preserve">حدث عنه إسماعيل بن موسى.</w:t>
      </w:r>
    </w:p>
    <w:p/>
    <w:p>
      <w:pPr/>
      <w:r>
        <w:rPr/>
        <w:t xml:space="preserve">عداده في البصريين.</w:t>
      </w:r>
    </w:p>
    <w:p/>
    <w:p>
      <w:pPr/>
      <w:r>
        <w:rPr/>
        <w:t xml:space="preserve">قال البخاري،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النضري
</w:t>
      </w:r>
    </w:p>
    <w:p>
      <w:pPr/>
      <w:r>
        <w:rPr/>
        <w:t xml:space="preserve">عمر بن سعد النضري روى قصة الإسراء بسند غريب عن عبد العزيز وليث بن أبي سليم والأعمش وعطاء بن السائب رواه عنه إسماعيل بن موسى القراري</w:t>
      </w:r>
    </w:p>
    <w:p/>
    <w:p>
      <w:pPr/>
      <w:r>
        <w:rPr/>
        <w:t xml:space="preserve">جهله البيهقي في دلائل النبوة فقال ذلك حديث راويه مجهول وإسناده منقطع يريد البيهقي براويه عمر بن سعد فإن بقية رواته معروفون إما بالثقة وإما بالضعف</w:t>
      </w:r>
    </w:p>
    <w:p/>
    <w:p>
      <w:pPr/>
      <w:r>
        <w:rPr/>
        <w:t xml:space="preserve">وقال أبو حاتم روى عنه موسى بن إسماعيل المنقري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
</w:t>
      </w:r>
    </w:p>
    <w:p>
      <w:pPr/>
      <w:r>
        <w:rPr/>
        <w:t xml:space="preserve">عمر بن سعد: عن عمر الثقفي، قال البخاري: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سعد، النصري 
</w:t>
      </w:r>
    </w:p>
    <w:p>
      <w:pPr/>
      <w:r>
        <w:rPr/>
        <w:t xml:space="preserve">عمر بن سعد، النصري. </w:t>
      </w:r>
    </w:p>
    <w:p/>
    <w:p>
      <w:pPr/>
      <w:r>
        <w:rPr/>
        <w:t xml:space="preserve">عن عمر بن عبد الله الثقفي، عن أبيه، عن جده.</w:t>
      </w:r>
    </w:p>
    <w:p/>
    <w:p>
      <w:pPr/>
      <w:r>
        <w:rPr/>
        <w:t xml:space="preserve">سمع منه إسماعيل بن موسى.</w:t>
      </w:r>
    </w:p>
    <w:p/>
    <w:p>
      <w:pPr/>
      <w:r>
        <w:rPr/>
        <w:t xml:space="preserve">لم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النصري
</w:t>
      </w:r>
    </w:p>
    <w:p>
      <w:pPr/>
      <w:r>
        <w:rPr/>
        <w:t xml:space="preserve">عمر بن سعد النصري </w:t>
      </w:r>
    </w:p>
    <w:p/>
    <w:p>
      <w:pPr/>
      <w:r>
        <w:rPr/>
        <w:t xml:space="preserve">روى عن عمر بن عبد الله الثقفي وليث بن أبي سليم روى عنه أبو سلمة موسى بن إسماعيل المنقري وإسماعيل بن موسى قريب السدي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2026-07-27T13:36:09+03:00</dcterms:created>
  <dcterms:modified xsi:type="dcterms:W3CDTF">2026-07-27T13:36:09+03:00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