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صدقة سمع عبد الحميد عن أنس
</w:t>
      </w:r>
    </w:p>
    <w:p>
      <w:pPr>
        <w:jc w:val="start"/>
        <w:bidi/>
      </w:pPr>
      <w:r>
        <w:rPr>
          <w:rFonts w:ascii="arial" w:hAnsi="arial" w:eastAsia="arial" w:cs="arial"/>
          <w:sz w:val="28"/>
          <w:szCs w:val="28"/>
          <w:b w:val="1"/>
          <w:bCs w:val="1"/>
          <w:rtl/>
        </w:rPr>
        <w:t xml:space="preserve">عيسى بن صدقة سمع عبد الحميد عن أنس
</w:t>
      </w:r>
    </w:p>
    <w:p>
      <w:pPr/>
      <w:r>
        <w:rPr/>
        <w:t xml:space="preserve">عيسى بن صدقة سمع عبد الحميد عن أنس قال أبو الوليد هشام بن عبد الملك هو ضعيف.</w:t>
      </w:r>
    </w:p>
    <w:p/>
    <w:p>
      <w:pPr/>
      <w:r>
        <w:rPr/>
        <w:t xml:space="preserve">قال عبيد الله بن موسى عن صدقة بن عيسى سمع أنسا.</w:t>
      </w:r>
    </w:p>
    <w:p/>
    <w:p>
      <w:pPr/>
      <w:r>
        <w:rPr/>
        <w:t xml:space="preserve">وقال أبو داود، حدثنا صدقة أبو محرز سمع أنسا.</w:t>
      </w:r>
    </w:p>
    <w:p/>
    <w:p>
      <w:pPr/>
      <w:r>
        <w:rPr/>
        <w:t xml:space="preserve">سمعت ابن حماد يقوله عن البخاري.</w:t>
      </w:r>
    </w:p>
    <w:p/>
    <w:p>
      <w:pPr/>
      <w:r>
        <w:rPr/>
        <w:t xml:space="preserve">وعيسى بن صدقة ليس له من الحديث إلا الشيء اليسير، ولا يتبين حديثه من قلته صدقه أو كذبه.</w:t>
      </w:r>
    </w:p>
    <w:p>
      <w:pPr>
        <w:jc w:val="start"/>
        <w:bidi/>
      </w:pPr>
      <w:r>
        <w:rPr>
          <w:sz w:val="24"/>
          <w:szCs w:val="24"/>
          <w:b w:val="1"/>
          <w:bCs w:val="1"/>
          <w:rtl/>
        </w:rPr>
        <w:t xml:space="preserve">
الكامل في ضعفاء الرجال،(دار الكتب العلمية - بيروت،1997،ط 5،ج 6،ص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صدقة، ويقال صدقة بن عيسى، أبو محرز، والصحيح الاول
</w:t>
      </w:r>
    </w:p>
    <w:p>
      <w:pPr/>
      <w:r>
        <w:rPr/>
        <w:t xml:space="preserve">عيسى بن صدقة، ويقال صدقة بن عيسى، أبو محرز، والصحيح الاول. قال ابن أبي حاتم: سمع أنسا.</w:t>
      </w:r>
    </w:p>
    <w:p/>
    <w:p>
      <w:pPr/>
      <w:r>
        <w:rPr/>
        <w:t xml:space="preserve">وقيل بينهما عبد الحميد.</w:t>
      </w:r>
    </w:p>
    <w:p/>
    <w:p>
      <w:pPr/>
      <w:r>
        <w:rPr/>
        <w:t xml:space="preserve">وعنه عبيد الله بن موسى، وأبو الوليد.</w:t>
      </w:r>
    </w:p>
    <w:p/>
    <w:p>
      <w:pPr/>
      <w:r>
        <w:rPr/>
        <w:t xml:space="preserve">وقال أبو الوليد: ضعيف.</w:t>
      </w:r>
    </w:p>
    <w:p/>
    <w:p>
      <w:pPr/>
      <w:r>
        <w:rPr/>
        <w:t xml:space="preserve">وقال أبو زرعة: شيخ.</w:t>
      </w:r>
    </w:p>
    <w:p/>
    <w:p>
      <w:pPr/>
      <w:r>
        <w:rPr/>
        <w:t xml:space="preserve">وقال الدارقطني: متروك، وسيعاد.</w:t>
      </w:r>
    </w:p>
    <w:p>
      <w:pPr>
        <w:jc w:val="start"/>
        <w:bidi/>
      </w:pPr>
      <w:r>
        <w:rPr>
          <w:sz w:val="24"/>
          <w:szCs w:val="24"/>
          <w:b w:val="1"/>
          <w:bCs w:val="1"/>
          <w:rtl/>
        </w:rPr>
        <w:t xml:space="preserve">
ميزان الاعتدال في نقد الرجال،(دار المعرفة للطباعة والنشر، بيروت - لبنان،1963،ط 1،ج 3،ص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صدقة 
</w:t>
      </w:r>
    </w:p>
    <w:p>
      <w:pPr/>
      <w:r>
        <w:rPr/>
        <w:t xml:space="preserve">عيسى بن صدقة. </w:t>
      </w:r>
    </w:p>
    <w:p/>
    <w:p>
      <w:pPr/>
      <w:r>
        <w:rPr/>
        <w:t xml:space="preserve">سمع عبد الحميد، عن أنس.</w:t>
      </w:r>
    </w:p>
    <w:p/>
    <w:p>
      <w:pPr/>
      <w:r>
        <w:rPr/>
        <w:t xml:space="preserve">قال أبو الوليد هشام: هو ضعيفٌ.</w:t>
      </w:r>
    </w:p>
    <w:p/>
    <w:p>
      <w:pPr/>
      <w:r>
        <w:rPr/>
        <w:t xml:space="preserve">وقال عبيد الله بن موسى: عن صدقة بن عيسى، سمع أنساً، رضي الله عنه.</w:t>
      </w:r>
    </w:p>
    <w:p/>
    <w:p>
      <w:pPr/>
      <w:r>
        <w:rPr/>
        <w:t xml:space="preserve">وقال أبو داود: حدثنا صدقة، أبو محرز، سمع أنساً، رضي الله عنه.</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صدقة أبو محرز
</w:t>
      </w:r>
    </w:p>
    <w:p>
      <w:pPr/>
      <w:r>
        <w:rPr/>
        <w:t xml:space="preserve">عيسى بن صدقة أبو محرز </w:t>
      </w:r>
    </w:p>
    <w:p/>
    <w:p>
      <w:pPr/>
      <w:r>
        <w:rPr/>
        <w:t xml:space="preserve">ويقال ابن عباد بن صدقة يروي عن جميد وعبد الحميد بن أمية عن أنس وأبو الوليد الطيالسي يقول صدقة بن أمية عن أنس قال أبو الوليد والرازي هو ضعيف وقال ابن حبان منكر الحديث جدا لا يجوز الاحتجاج بما يروه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صدقة
</w:t>
      </w:r>
    </w:p>
    <w:p>
      <w:pPr/>
      <w:r>
        <w:rPr/>
        <w:t xml:space="preserve">عيسى بن صدقة </w:t>
      </w:r>
    </w:p>
    <w:p/>
    <w:p>
      <w:pPr/>
      <w:r>
        <w:rPr/>
        <w:t xml:space="preserve">ويقال صدقة بن عيسى أبو محرز والصحيح عيسى بن صدقة سمع أنس بن مالك وبعضهم يدخل بينه وبين أنس بن عبد الحميد بن أبي أمية روى عنه أبو داود وعبيد الله بن موسى وأبو الوليد سمعت أبي يقول ذلك نا عبد الرحمن قال سمعت أبي يقول قال أبو الوليد عيسى بن صدقة ضعيف نا عبد الرحمن قال وسألت أبي عنه فقال شيخ يكتب حديثه نا عبد الرحمن قال سألت أبا زرعة عن عيسى بن صدقة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2026-07-27T16:03:13+03:00</dcterms:created>
  <dcterms:modified xsi:type="dcterms:W3CDTF">2026-07-27T16:03:13+03:00</dcterms:modified>
</cp:coreProperties>
</file>

<file path=docProps/custom.xml><?xml version="1.0" encoding="utf-8"?>
<Properties xmlns="http://schemas.openxmlformats.org/officeDocument/2006/custom-properties" xmlns:vt="http://schemas.openxmlformats.org/officeDocument/2006/docPropsVTypes"/>
</file>