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ياسين بن شيبان العجلي كوفي
</w:t>
      </w:r>
    </w:p>
    <w:p>
      <w:pPr>
        <w:jc w:val="start"/>
        <w:bidi/>
      </w:pPr>
      <w:r>
        <w:rPr>
          <w:rFonts w:ascii="arial" w:hAnsi="arial" w:eastAsia="arial" w:cs="arial"/>
          <w:sz w:val="28"/>
          <w:szCs w:val="28"/>
          <w:b w:val="1"/>
          <w:bCs w:val="1"/>
          <w:rtl/>
        </w:rPr>
        <w:t xml:space="preserve">ياسين بن شيبان العجلي كوفي
</w:t>
      </w:r>
    </w:p>
    <w:p>
      <w:pPr/>
      <w:r>
        <w:rPr/>
        <w:t xml:space="preserve">ياسين بن شيبان العجلي كوفي سمعت ابن حماد يقول: قال البخاري ياسين العجلي عن إبراهيم بن محمد بن الحنفية فيه نظر.</w:t>
      </w:r>
    </w:p>
    <w:p/>
    <w:p>
      <w:pPr/>
      <w:r>
        <w:rPr/>
        <w:t xml:space="preserve">حدثنا ابن أبي بكر، حدثنا عباس سمعت يحيى يقول ياسين العجلي ليس به بأس.</w:t>
      </w:r>
    </w:p>
    <w:p/>
    <w:p>
      <w:pPr/>
      <w:r>
        <w:rPr/>
        <w:t xml:space="preserve">حدثنا أحمد بن إبراهيم بن أبي سفيان بقيسارية، أخبرنا محمد بن حماد الطهراني، أخبرنا أبو نعيم، حدثنا ياسين العجلي عن إبراهيم بن محمد بن الحنفية، عن أبيه عن علي عن النبي صلى الله عليه وسلم قال: المهدي منا أهل البيت يصلح الله في ليلة</w:t>
      </w:r>
    </w:p>
    <w:p/>
    <w:p>
      <w:pPr/>
      <w:r>
        <w:rPr/>
        <w:t xml:space="preserve">حدثنا عبد الله بن أبي سفيان، حدثنا زكريا بن الحكم، حدثنا أبو نعيم، حدثنا ياسين وكان يجالسنا عند الثوري عن إبراهيم بن محمد بن الحنفية، عن أبيه عن علي قال رسول الله صلى الله عليه وسلم المهدي منا أهل البيت يصلحه الله في ليلة.</w:t>
      </w:r>
    </w:p>
    <w:p/>
    <w:p>
      <w:pPr/>
      <w:r>
        <w:rPr/>
        <w:t xml:space="preserve">حدثنا أبو يعلى، حدثنا أبو بكر بن أبي شيبة، حدثنا أبو داود عمر بن سعد عن ياسين عن إبراهيم بن محمد، عن أبيه عن علي قال رسول الله صلى الله عليه وسلم المهدي منا أهل البيت يصلحه الله في ليلة.</w:t>
      </w:r>
    </w:p>
    <w:p/>
    <w:p>
      <w:pPr/>
      <w:r>
        <w:rPr/>
        <w:t xml:space="preserve">حدثنا أحمد بن محمد بن سعيد أخبرني يحيى بن إسماعيل قراءة، حدثنا جعفر عن علي، حدثنا ابن يمان عن ياسين بن شيبان عن إبراهيم بن محمد بن علي، عن أبيه عن علي قال رسول الله صلى الله عليه وسلم المهدي مني يصلحه الله في ليلة.</w:t>
      </w:r>
    </w:p>
    <w:p/>
    <w:p>
      <w:pPr/>
      <w:r>
        <w:rPr/>
        <w:t xml:space="preserve">قال ابن يمان سمعت سفيان يسأل ياسين عن هذا الحديث.</w:t>
      </w:r>
    </w:p>
    <w:p/>
    <w:p>
      <w:pPr/>
      <w:r>
        <w:rPr/>
        <w:t xml:space="preserve">وياسين العجلي هذا يعرف بهذا الحديث المهدي ورواه أبو داود الجفري، وأبو نعيم والثوري على ما ذكرناه، وهو يعرف به</w:t>
      </w:r>
    </w:p>
    <w:p>
      <w:pPr>
        <w:jc w:val="start"/>
        <w:bidi/>
      </w:pPr>
      <w:r>
        <w:rPr>
          <w:sz w:val="24"/>
          <w:szCs w:val="24"/>
          <w:b w:val="1"/>
          <w:bCs w:val="1"/>
          <w:rtl/>
        </w:rPr>
        <w:t xml:space="preserve">
الكامل في ضعفاء الرجال،(دار الكتب العلمية - بيروت،1997،ط 5،ج 8،ص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ياسين بن شيبان
</w:t>
      </w:r>
    </w:p>
    <w:p>
      <w:pPr/>
      <w:r>
        <w:rPr/>
        <w:t xml:space="preserve">ياسين بن شيبان [ق] العجلي الكوفي.</w:t>
      </w:r>
    </w:p>
    <w:p/>
    <w:p>
      <w:pPr/>
      <w:r>
        <w:rPr/>
        <w:t xml:space="preserve">عن إبراهيم بن محمد ابن الحنفية.</w:t>
      </w:r>
    </w:p>
    <w:p/>
    <w:p>
      <w:pPr/>
      <w:r>
        <w:rPr/>
        <w:t xml:space="preserve">قال البخاري: فيه نظر.</w:t>
      </w:r>
    </w:p>
    <w:p/>
    <w:p>
      <w:pPr/>
      <w:r>
        <w:rPr/>
        <w:t xml:space="preserve">وروى عباس عن ابن معين: ليس به بأس.</w:t>
      </w:r>
    </w:p>
    <w:p/>
    <w:p>
      <w:pPr/>
      <w:r>
        <w:rPr/>
        <w:t xml:space="preserve">أبو نعيم، حدثنا ياسين العجلي، عن إبراهيم بن محمد، عن أبيه، عن علي - مرفوعا: المهدي منا أهل البيت يصلحه الله في ليلة.</w:t>
      </w:r>
    </w:p>
    <w:p/>
    <w:p>
      <w:pPr/>
      <w:r>
        <w:rPr/>
        <w:t xml:space="preserve">تابعه أبو داود الحفرى عن ياسين.</w:t>
      </w:r>
    </w:p>
    <w:p/>
    <w:p>
      <w:pPr/>
      <w:r>
        <w:rPr/>
        <w:t xml:space="preserve">وقال ابن يمان: رأيت سفيان يسأل ياسين ابن شيبان عن هذا الحديث.</w:t>
      </w:r>
    </w:p>
    <w:p/>
    <w:p>
      <w:pPr/>
      <w:r>
        <w:rPr/>
        <w:t xml:space="preserve">قال ابن عدي - وهو يعرف بهذا الحديث.</w:t>
      </w:r>
    </w:p>
    <w:p/>
    <w:p>
      <w:pPr/>
      <w:r>
        <w:rPr/>
        <w:t xml:space="preserve">ويقال ياسين ابن سنان.</w:t>
      </w:r>
    </w:p>
    <w:p/>
    <w:p>
      <w:pPr/>
      <w:r>
        <w:rPr/>
        <w:t xml:space="preserve">ويقال ابن سيار، نقله المزي</w:t>
      </w:r>
    </w:p>
    <w:p>
      <w:pPr>
        <w:jc w:val="start"/>
        <w:bidi/>
      </w:pPr>
      <w:r>
        <w:rPr>
          <w:sz w:val="24"/>
          <w:szCs w:val="24"/>
          <w:b w:val="1"/>
          <w:bCs w:val="1"/>
          <w:rtl/>
        </w:rPr>
        <w:t xml:space="preserve">
ميزان الاعتدال في نقد الرجال،(دار المعرفة للطباعة والنشر، بيروت - لبنان،1963،ط 1،ج 4،ص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ياسين العجلي
</w:t>
      </w:r>
    </w:p>
    <w:p>
      <w:pPr/>
      <w:r>
        <w:rPr/>
        <w:t xml:space="preserve">ياسين العجلي: عن إبراهيم بن محمد بن الحنفية، قال البخاري: في حديثه نظر، قلت: هو الزيات.</w:t>
      </w:r>
    </w:p>
    <w:p>
      <w:pPr>
        <w:jc w:val="start"/>
        <w:bidi/>
      </w:pPr>
      <w:r>
        <w:rPr>
          <w:sz w:val="24"/>
          <w:szCs w:val="24"/>
          <w:b w:val="1"/>
          <w:bCs w:val="1"/>
          <w:rtl/>
        </w:rPr>
        <w:t xml:space="preserve">
ديوان الضعفاء،(مكتبة النهضة الحديثة - مكة،1967،ط 2،ج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ياسين، العجلي 
</w:t>
      </w:r>
    </w:p>
    <w:p>
      <w:pPr/>
      <w:r>
        <w:rPr/>
        <w:t xml:space="preserve">ياسين، العجلي. </w:t>
      </w:r>
    </w:p>
    <w:p/>
    <w:p>
      <w:pPr/>
      <w:r>
        <w:rPr/>
        <w:t xml:space="preserve">عن إبراهيم بن محمد ابن الحنفية.</w:t>
      </w:r>
    </w:p>
    <w:p/>
    <w:p>
      <w:pPr/>
      <w:r>
        <w:rPr/>
        <w:t xml:space="preserve">روى عنه: أبو نعيم، والعكلي.</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ياسين العجلي
</w:t>
      </w:r>
    </w:p>
    <w:p>
      <w:pPr/>
      <w:r>
        <w:rPr/>
        <w:t xml:space="preserve">ياسين العجلي </w:t>
      </w:r>
    </w:p>
    <w:p/>
    <w:p>
      <w:pPr/>
      <w:r>
        <w:rPr/>
        <w:t xml:space="preserve">عن إبراهيم بن محمد بن الحنفية وعنه وكيع وأبو نعيم ضعف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ياسين بن شيبان العجلي
</w:t>
      </w:r>
    </w:p>
    <w:p>
      <w:pPr/>
      <w:r>
        <w:rPr/>
        <w:t xml:space="preserve">ياسين بن شيبان العجلي </w:t>
      </w:r>
    </w:p>
    <w:p/>
    <w:p>
      <w:pPr/>
      <w:r>
        <w:rPr/>
        <w:t xml:space="preserve">روى عن إبراهيم بن محمد بن علي بن الحنفية روى عنه وكيع والقاسم بن مالك المزني وعبد الله بن نمير وأبو نعيم سمعت أبي يقول ذلك. نا عبد الرحمن قال قرئ على العباس بن محمد الدوري قال سمعت يحيى بن معين يقول: ياسين العجلي ليس به بأس. نا عبد الرحمن قال سئل أبو زرعة عن ياسين العجلي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2026-07-27T13:29:27+03:00</dcterms:created>
  <dcterms:modified xsi:type="dcterms:W3CDTF">2026-07-27T13:29:27+03:00</dcterms:modified>
</cp:coreProperties>
</file>

<file path=docProps/custom.xml><?xml version="1.0" encoding="utf-8"?>
<Properties xmlns="http://schemas.openxmlformats.org/officeDocument/2006/custom-properties" xmlns:vt="http://schemas.openxmlformats.org/officeDocument/2006/docPropsVTypes"/>
</file>