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الحسين أبو علي الحافظ يعرف بشعبة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الحسين أبو علي الحافظ يعرف بشعبة
</w:t>
      </w:r>
    </w:p>
    <w:p>
      <w:pPr/>
      <w:r>
        <w:rPr/>
        <w:t xml:space="preserve">أحمد بن الحسين أبو علي الحافظ يعرف بشعبة سمعت أحمد بن الحسين بالبصرة، يقول: سمعت سعيد بن عثمان الخياط، يقول ،: سمعت السري بن مغلس السقطي، يقول: ’’ خرجت من الرملة إلى بيت المقدس، فمررت بمشرقة، وغدير ماء مطر وعشب نابت، فجلست آكل من الحشيش وأشرب من الماء، قال: فقلت: يا نفس، إن كنت أكلت أكلة حلال أو شربت شربة حلال قط فاليوم، قال: فإذا بهاتف يهتف بي: يا سري، فالنفقة التي بلغت بك إلى ها هنا من أين ’’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الشيوخ للصيداوي،(مؤسسة الرسالة , دار الإيمان - بيروت , طرابلس،0،ط 1،ج 1،ص 190)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2026-07-24T23:53:53+03:00</dcterms:created>
  <dcterms:modified xsi:type="dcterms:W3CDTF">2026-07-24T23:53:53+03:00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