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العلاف
</w:t>
      </w:r>
    </w:p>
    <w:p>
      <w:pPr/>
      <w:r>
        <w:rPr/>
        <w:t xml:space="preserve">العلاف  محمد بن يوسف بن محمد بن دوست، أبو بكر العلاف: من المشتغلين بالحديث، في بغداد. له (الامالي - خ) أوراق منه،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2026-07-23T18:32:49+03:00</dcterms:created>
  <dcterms:modified xsi:type="dcterms:W3CDTF">2026-07-23T18:32:49+03:00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