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أحمد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أحمد بن عبد الواحد
</w:t>
      </w:r>
    </w:p>
    <w:p>
      <w:pPr/>
      <w:r>
        <w:rPr/>
        <w:t xml:space="preserve">أحمد بن علي بن أحمد بن عبد الواحد أحمد بن علي بن أحمد بن عبد الواحد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2026-07-27T11:32:11+03:00</dcterms:created>
  <dcterms:modified xsi:type="dcterms:W3CDTF">2026-07-27T11:32:11+03:00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