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المغنيساوي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المغنيساوي
</w:t>
      </w:r>
    </w:p>
    <w:p>
      <w:pPr/>
      <w:r>
        <w:rPr/>
        <w:t xml:space="preserve">المغنيساوي  أحمد بن محمد، أبو المنتهي، شهاب الدين المغنيساوي: فقيه حنفي عالم بالقراآت من أهل مغنيسا (بتركيا) له كتب عربية، منها (شرح الفقه الأكبر لأبي حنيفة - خ) في دار الكتب (23826ب) وخزائن أخرى، فرغ منه سنة 989 أو قبلها، و (إظهار المعاني في شرح حرز الأماني) قراآت.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234)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2026-07-23T18:37:16+03:00</dcterms:created>
  <dcterms:modified xsi:type="dcterms:W3CDTF">2026-07-23T18:37:16+03:00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