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بيليك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بيليك التركي
</w:t>
      </w:r>
    </w:p>
    <w:p>
      <w:pPr/>
      <w:r>
        <w:rPr/>
        <w:t xml:space="preserve">بيليك التركي بيليك التركي كان شهما شجاعا موصوفا بالمعرفة ولي الأشمونين وكان. . مات في شهر ربيع الآخر سنة 787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2026-07-27T14:38:44+03:00</dcterms:created>
  <dcterms:modified xsi:type="dcterms:W3CDTF">2026-07-27T14:38:44+03:00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