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نجيب
</w:t>
      </w:r>
    </w:p>
    <w:p>
      <w:pPr/>
      <w:r>
        <w:rPr/>
        <w:t xml:space="preserve">مصطفى نجيب مصطفى بن محمد نجيب: أديب مصري، له شعر وإنشاء وتصانيف منها (حماة الاسلام - ط) جزان، و (أحلام الأحلام - ط) . تقلب في مناصب صغيرة، آخرها وكالة قسم الإدارة في القاهرة. وكانت له يد في خدمة النهضة الوطنية المصرية. وتوفي بالإسكندرية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2026-07-27T13:37:17+03:00</dcterms:created>
  <dcterms:modified xsi:type="dcterms:W3CDTF">2026-07-27T13:37:17+03:00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