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المفضل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المفضل الحميري
</w:t>
      </w:r>
    </w:p>
    <w:p>
      <w:pPr/>
      <w:r>
        <w:rPr/>
        <w:t xml:space="preserve">المفضل الحميري  المفضل بن ابي البركات بن الوليد الحميري: قائد يماني، من ذوي الشجاعة والرأى. كان من رجال الحرة الصليحية (أروى بنت احمد) قاد جيشها وولى تدبير دولتها (سنة 492هـ) قال الخزرجي: وصار المفضل رجل البيت -الصليحي- والذاب عن الملك، والمرجوع إلى رأيه وسيفه، ولم تكن الحرة تقطع أمرا دونه. واستمر على ذلك إلى ان توفى بعزان.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2026-07-26T14:12:15+03:00</dcterms:created>
  <dcterms:modified xsi:type="dcterms:W3CDTF">2026-07-26T14:12:15+03:00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