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الشرعي
</w:t>
      </w:r>
    </w:p>
    <w:p>
      <w:pPr/>
      <w:r>
        <w:rPr/>
        <w:t xml:space="preserve">الشرعي  أحمد بن محمد الشرعي الحسيني الذماري: قائد يمني شجاع، من آل ’’الشرعي’’ بكسر الشين. من سلالة المؤيد بالله يحيى بن حمزة. استشهد في حرب استقلال اليمن عن الترك.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2026-07-23T08:32:39+03:00</dcterms:created>
  <dcterms:modified xsi:type="dcterms:W3CDTF">2026-07-23T08:32:39+03:00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