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 سبرة
</w:t>
      </w:r>
    </w:p>
    <w:p>
      <w:pPr>
        <w:jc w:val="start"/>
        <w:bidi/>
      </w:pPr>
      <w:r>
        <w:rPr>
          <w:rFonts w:ascii="arial" w:hAnsi="arial" w:eastAsia="arial" w:cs="arial"/>
          <w:sz w:val="28"/>
          <w:szCs w:val="28"/>
          <w:b w:val="1"/>
          <w:bCs w:val="1"/>
          <w:rtl/>
        </w:rPr>
        <w:t xml:space="preserve">الربيع بن سبرة
</w:t>
      </w:r>
    </w:p>
    <w:p>
      <w:pPr/>
      <w:r>
        <w:rPr/>
        <w:t xml:space="preserve">الربيع بن سبرة الجهني. روى عن أبيه وكانت له صحبة. وروى الزهري عن الربيع بن سبرة.</w:t>
      </w:r>
    </w:p>
    <w:p>
      <w:pPr>
        <w:jc w:val="start"/>
        <w:bidi/>
      </w:pPr>
      <w:r>
        <w:rPr>
          <w:sz w:val="24"/>
          <w:szCs w:val="24"/>
          <w:b w:val="1"/>
          <w:bCs w:val="1"/>
          <w:rtl/>
        </w:rPr>
        <w:t xml:space="preserve">
الطبقات الكبرى،(دار الكتب العلمية - بيروت،1990،ط 1،ج 5،ص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سبرة بن معبد، الجهني 
</w:t>
      </w:r>
    </w:p>
    <w:p>
      <w:pPr/>
      <w:r>
        <w:rPr/>
        <w:t xml:space="preserve">ربيع بن سبرة بن معبد، الجهني. </w:t>
      </w:r>
    </w:p>
    <w:p/>
    <w:p>
      <w:pPr/>
      <w:r>
        <w:rPr/>
        <w:t xml:space="preserve">سمع أباه.</w:t>
      </w:r>
    </w:p>
    <w:p/>
    <w:p>
      <w:pPr/>
      <w:r>
        <w:rPr/>
        <w:t xml:space="preserve">روى عنه: الزهري، والليث، وابناه عبد العزيز، وعبد الملك، وعبد العزيز بن عمر، وعمرو بن أبي عمرو.</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سبرة بن معبد الجهني
</w:t>
      </w:r>
    </w:p>
    <w:p>
      <w:pPr/>
      <w:r>
        <w:rPr/>
        <w:t xml:space="preserve">الربيع بن سبرة بن معبد الجهني </w:t>
      </w:r>
    </w:p>
    <w:p/>
    <w:p>
      <w:pPr/>
      <w:r>
        <w:rPr/>
        <w:t xml:space="preserve">عن أبيه وعنه ابناه عبد العزيز وعبد الملك والليث ثقة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سبرة بن معبد الجهني
</w:t>
      </w:r>
    </w:p>
    <w:p>
      <w:pPr/>
      <w:r>
        <w:rPr/>
        <w:t xml:space="preserve">الربيع بن سبرة بن معبد الجهني </w:t>
      </w:r>
    </w:p>
    <w:p/>
    <w:p>
      <w:pPr/>
      <w:r>
        <w:rPr/>
        <w:t xml:space="preserve">روى عن أبيه سبرة في النكاح</w:t>
      </w:r>
    </w:p>
    <w:p/>
    <w:p>
      <w:pPr/>
      <w:r>
        <w:rPr/>
        <w:t xml:space="preserve">روى عنه الليث بن سعد وعمارة بن غزية وعبد العزيز بن عمر بن عبد العزيز وعبد العزيز بن الربيع بن سبرة وعبد الملك بن الربيع والزهري وعمر بن عبد العزيز</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سبرة بن معبد
</w:t>
      </w:r>
    </w:p>
    <w:p>
      <w:pPr/>
      <w:r>
        <w:rPr/>
        <w:t xml:space="preserve">(م 4) الربيع بن سبرة بن معبد، ويقال: ابن عوسجة الجهني المدني، والد عبد العزيز، وعبد الملك. </w:t>
      </w:r>
    </w:p>
    <w:p/>
    <w:p>
      <w:pPr/>
      <w:r>
        <w:rPr/>
        <w:t xml:space="preserve">قال الحافظ أبو بكر بن ثابت في كتاب «ذم النجوم» تأليفه: الربيع بن سبرة لا يستقيم عندي سماعه من علي بن أبي طالب.</w:t>
      </w:r>
    </w:p>
    <w:p/>
    <w:p>
      <w:pPr/>
      <w:r>
        <w:rPr/>
        <w:t xml:space="preserve">وخرج: الحاكم، وأبو علي الطوسي، وأبو عوانة، وأبو محمد الدارمي، وابن حبان، حديثه في «صحاحهم»، وقال في «الثقات»: يروي عن أنس، وذكره ابن خلفون في «جملة الثقات».</w:t>
      </w:r>
    </w:p>
    <w:p/>
    <w:p>
      <w:pPr/>
      <w:r>
        <w:rPr/>
        <w:t xml:space="preserve">وكناه ابن القطان: أبا عبد الملك، وقال: لم تثبت عدالته.</w:t>
      </w:r>
    </w:p>
    <w:p/>
    <w:p>
      <w:pPr/>
      <w:r>
        <w:rPr/>
        <w:t xml:space="preserve">وخرج أبو محمد بن حزم حديثه محتجا به.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سبرة بن معبد الجهني
</w:t>
      </w:r>
    </w:p>
    <w:p>
      <w:pPr/>
      <w:r>
        <w:rPr/>
        <w:t xml:space="preserve">الربيع بن سبرة بن معبد الجهني </w:t>
      </w:r>
    </w:p>
    <w:p/>
    <w:p>
      <w:pPr/>
      <w:r>
        <w:rPr/>
        <w:t xml:space="preserve">يروي عن أبيه وأنس روى عنه الزهري وابناه عبد العزيز وعبد الملك وعمارة بن غزية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سبرة الجهني حجازي
</w:t>
      </w:r>
    </w:p>
    <w:p>
      <w:pPr/>
      <w:r>
        <w:rPr/>
        <w:t xml:space="preserve">الربيع بن سبرة الجهني حجازي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سبرة الجهني
</w:t>
      </w:r>
    </w:p>
    <w:p>
      <w:pPr/>
      <w:r>
        <w:rPr/>
        <w:t xml:space="preserve">ربيع بن سبرة الجهني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سبرة بن معبد الجهني
</w:t>
      </w:r>
    </w:p>
    <w:p>
      <w:pPr/>
      <w:r>
        <w:rPr/>
        <w:t xml:space="preserve">ربيع بن سبرة بن معبد الجهني </w:t>
      </w:r>
    </w:p>
    <w:p/>
    <w:p>
      <w:pPr/>
      <w:r>
        <w:rPr/>
        <w:t xml:space="preserve">روى عن أبيه سبرة بن معبد روى عنه الزهري وعمارة بن غزية ويزيد بن أبي حبيب وعبد الملك وعبد العزيز ابنا الربيع بن سبرة وعبد العزيز بن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2026-07-25T13:18:05+03:00</dcterms:created>
  <dcterms:modified xsi:type="dcterms:W3CDTF">2026-07-25T13:18:05+03:00</dcterms:modified>
</cp:coreProperties>
</file>

<file path=docProps/custom.xml><?xml version="1.0" encoding="utf-8"?>
<Properties xmlns="http://schemas.openxmlformats.org/officeDocument/2006/custom-properties" xmlns:vt="http://schemas.openxmlformats.org/officeDocument/2006/docPropsVTypes"/>
</file>