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الوليد بن عبد الله
</w:t>
      </w:r>
    </w:p>
    <w:p>
      <w:pPr>
        <w:jc w:val="start"/>
        <w:bidi/>
      </w:pPr>
      <w:r>
        <w:rPr>
          <w:rFonts w:ascii="arial" w:hAnsi="arial" w:eastAsia="arial" w:cs="arial"/>
          <w:sz w:val="28"/>
          <w:szCs w:val="28"/>
          <w:b w:val="1"/>
          <w:bCs w:val="1"/>
          <w:rtl/>
        </w:rPr>
        <w:t xml:space="preserve">الوليد بن عبد الله
</w:t>
      </w:r>
    </w:p>
    <w:p>
      <w:pPr/>
      <w:r>
        <w:rPr/>
        <w:t xml:space="preserve">الوليد بن عبد الله بن أبي مغيث. وكان قليل الحديث.</w:t>
      </w:r>
    </w:p>
    <w:p>
      <w:pPr>
        <w:jc w:val="start"/>
        <w:bidi/>
      </w:pPr>
      <w:r>
        <w:rPr>
          <w:sz w:val="24"/>
          <w:szCs w:val="24"/>
          <w:b w:val="1"/>
          <w:bCs w:val="1"/>
          <w:rtl/>
        </w:rPr>
        <w:t xml:space="preserve">
الطبقات الكبرى،(دار الكتب العلمية - بيروت،1990،ط 1،ج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أبي مغيث، هو مولى بني عبد الدار 
</w:t>
      </w:r>
    </w:p>
    <w:p>
      <w:pPr/>
      <w:r>
        <w:rPr/>
        <w:t xml:space="preserve">الوليد بن عبد الله بن أبي مغيث، هو مولى بني عبد الدار. </w:t>
      </w:r>
    </w:p>
    <w:p/>
    <w:p>
      <w:pPr/>
      <w:r>
        <w:rPr/>
        <w:t xml:space="preserve">يعد في أهل الحجاز.</w:t>
      </w:r>
    </w:p>
    <w:p/>
    <w:p>
      <w:pPr/>
      <w:r>
        <w:rPr/>
        <w:t xml:space="preserve">قال لنا نصر بن علي: حدثنا هارون بن مسلم، أبو الحسين، عن عبيد الله بن الأخنس، عن الوليد بن عبد الله بن أبي مغيث، مولى بني عبد الدار، عن يوسف بن ماهك، قال: كان معاوية قليل الحديث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أبي مغيث
</w:t>
      </w:r>
    </w:p>
    <w:p>
      <w:pPr/>
      <w:r>
        <w:rPr/>
        <w:t xml:space="preserve">الوليد بن عبد الله بن أبي مغيث </w:t>
      </w:r>
    </w:p>
    <w:p/>
    <w:p>
      <w:pPr/>
      <w:r>
        <w:rPr/>
        <w:t xml:space="preserve">عن ابن الحنفية وغيره وعنه عبيد الله بن الأخنس ومعقل بن عبد الله ثقة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أبي مغيث، مولى بني عبد الدار، حجازي.
</w:t>
      </w:r>
    </w:p>
    <w:p>
      <w:pPr/>
      <w:r>
        <w:rPr/>
        <w:t xml:space="preserve">(د ق) الوليد بن عبد الله بن أبي مغيث، مولى بني عبد الدار، حجازي. </w:t>
      </w:r>
    </w:p>
    <w:p/>
    <w:p>
      <w:pPr/>
      <w:r>
        <w:rPr/>
        <w:t xml:space="preserve">قال محمد بن سعد في الطبقة [الثالثة] من أهل مكة: كان قليل الحديث.</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أبي مغيث مولى بني عبد الدار
</w:t>
      </w:r>
    </w:p>
    <w:p>
      <w:pPr/>
      <w:r>
        <w:rPr/>
        <w:t xml:space="preserve">الوليد بن عبد الله بن أبي مغيث مولى بني عبد الدار </w:t>
      </w:r>
    </w:p>
    <w:p/>
    <w:p>
      <w:pPr/>
      <w:r>
        <w:rPr/>
        <w:t xml:space="preserve">يروي عن يوسف بن ماهك روى عنه عبيد الله بن الأخنس</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عبد الله بن أبي مغيث
</w:t>
      </w:r>
    </w:p>
    <w:p>
      <w:pPr/>
      <w:r>
        <w:rPr/>
        <w:t xml:space="preserve">الوليد بن عبد الله بن أبي مغيث </w:t>
      </w:r>
    </w:p>
    <w:p/>
    <w:p>
      <w:pPr/>
      <w:r>
        <w:rPr/>
        <w:t xml:space="preserve">مولى بني عبد الدار روى عن يوسف بن ماهك ومحمد بن علي بن الحنفية روى عنه عبيد الله بن الأخنس ومعقل بن عبيد الله سمعت أبي يقول ذلك قال أبو محمد وروى عنه إبراهيم بن يزيد الخوزي نا عبد الرحمن انا يعقوب بن إسحاق فيما كتب إلي قال نا عثمان بن سعيد الدارمي قال سألت يحيى بن معين عن الوليد بن عبد الله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2026-07-27T14:05:26+03:00</dcterms:created>
  <dcterms:modified xsi:type="dcterms:W3CDTF">2026-07-27T14:05:26+03:00</dcterms:modified>
</cp:coreProperties>
</file>

<file path=docProps/custom.xml><?xml version="1.0" encoding="utf-8"?>
<Properties xmlns="http://schemas.openxmlformats.org/officeDocument/2006/custom-properties" xmlns:vt="http://schemas.openxmlformats.org/officeDocument/2006/docPropsVTypes"/>
</file>