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نجدة بن الحكم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نجدة بن الحكم
</w:t>
      </w:r>
    </w:p>
    <w:p>
      <w:pPr/>
      <w:r>
        <w:rPr/>
        <w:t xml:space="preserve">نجدة بن الحكم  نجدة بن الحكم الازدي: من قادة الجيوش في العصر المرواني. كان شجاعا. قتله شوذب الخارجي.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2026-07-27T10:28:19+03:00</dcterms:created>
  <dcterms:modified xsi:type="dcterms:W3CDTF">2026-07-27T10:28:19+03:00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