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عات
</w:t>
      </w:r>
    </w:p>
    <w:p>
      <w:pPr/>
      <w:r>
        <w:rPr/>
        <w:t xml:space="preserve">ابن عات  هارون بن أحمد بن جعفر عات، أبو محمد النقرى الشاطبى: قاض، من فقهاء المالكية. استقضى بشاطبة وحمدت سيرته له تآليف.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2026-07-27T08:48:57+03:00</dcterms:created>
  <dcterms:modified xsi:type="dcterms:W3CDTF">2026-07-27T08:48:57+03:00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