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العلبي
</w:t>
      </w:r>
    </w:p>
    <w:p>
      <w:pPr/>
      <w:r>
        <w:rPr/>
        <w:t xml:space="preserve">العلبي  أحمد بن مقبل بن عثمان العلبي: فقيه حافظ، يماني. نسبته إلى جد له اسمه علبة. له كتب، منها ’’الجامع ’’و ’’الايضاح ’’مولده بذي اشرق، و نشأ في بلدة اسمها عرج (من بلاد اليمن) وولي قضاء عدن، ثم عاد إلى عرج فتوفي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2026-07-27T08:40:32+03:00</dcterms:created>
  <dcterms:modified xsi:type="dcterms:W3CDTF">2026-07-27T08:40:32+03:00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