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عنبر بن عبد الله الأسمر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عنبر بن عبد الله الأسمر
</w:t>
      </w:r>
    </w:p>
    <w:p>
      <w:pPr/>
      <w:r>
        <w:rPr/>
        <w:t xml:space="preserve">إبراهيم بن عنبر بن عبد الله الأسمر. سمع جزء أبي الجهم من ابن اللتى.</w:t>
      </w:r>
    </w:p>
    <w:p/>
    <w:p>
      <w:pPr/>
      <w:r>
        <w:rPr/>
        <w:t xml:space="preserve">وتوفي سنة 699.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2026-07-27T11:17:42+03:00</dcterms:created>
  <dcterms:modified xsi:type="dcterms:W3CDTF">2026-07-27T11:17:42+03:00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