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النميري
</w:t>
      </w:r>
    </w:p>
    <w:p>
      <w:pPr/>
      <w:r>
        <w:rPr/>
        <w:t xml:space="preserve">النميري  همام بن قبيصة بن مسعود بن عمير العامري ثم النميري: سيد قومه في زمن يزيد بن معاوية، واحد شجعان العصر الاموي. كان من انصار عثمان. وقاتل مع معاوية في (صفين) وارتجز فيها وهو يحمل لواء هوازن:</w:t>
      </w:r>
    </w:p>
    <w:p/>
    <w:p>
      <w:pPr>
        <w:jc w:val="center"/>
      </w:pPr>
      <w:r>
        <w:rPr>
          <w:color w:val="ff0000"/>
        </w:rPr>
        <w:t xml:space="preserve">كل تلادي وطريف مالي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نصر عثمان ولا أبالي</w:t>
      </w:r>
    </w:p>
    <w:p/>
    <w:p>
      <w:pPr/>
      <w:r>
        <w:rPr/>
        <w:t xml:space="preserve">ثم كان ممن ابى بيعة مروان بن الحكم، وانفرد مع الضحاك بن قيس في جمع كبير، فقاتلهم مروان، فقتل همام بمرج راهط (بنواحي دمشق).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البطل
</w:t>
      </w:r>
    </w:p>
    <w:p>
      <w:pPr/>
      <w:r>
        <w:rPr/>
        <w:t xml:space="preserve">البطل همام بن قبيصة، كان من أبطال معاوية، قتل بمرج راهط في حدود السبعين للهجرة.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2026-07-27T08:49:28+03:00</dcterms:created>
  <dcterms:modified xsi:type="dcterms:W3CDTF">2026-07-27T08:49:28+03:00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