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يحيى الباهلي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يحيى الباهلي المفسر
</w:t>
      </w:r>
    </w:p>
    <w:p>
      <w:pPr/>
      <w:r>
        <w:rPr/>
        <w:t xml:space="preserve">محمد بن محمد بن يحيى الباهلي المفسر الشيخ الإمام العلام المحقق المدرس المفتي الصالح الشهير قاضي الجماعة ببجاية أبو عبد الله.</w:t>
      </w:r>
    </w:p>
    <w:p/>
    <w:p>
      <w:pPr/>
      <w:r>
        <w:rPr/>
        <w:t xml:space="preserve">لقى أبا الحسن الصغير المغربي الذي ينسب إلى شرح المدونة، وتحدث معه في الفقه، ورد عليه كلمة ملحونة، فلما فارقه أبو الحسن قال لأصحابه:</w:t>
      </w:r>
    </w:p>
    <w:p/>
    <w:p>
      <w:pPr/>
      <w:r>
        <w:rPr/>
        <w:t xml:space="preserve">بم يدرك هذا؟ ’’فقالوا: ’’بمعرفة كتاب الفصيح لثعلب’’ قالوا: فحفظه في ليلة واحدة.</w:t>
      </w:r>
    </w:p>
    <w:p/>
    <w:p>
      <w:pPr/>
      <w:r>
        <w:rPr/>
        <w:t xml:space="preserve">انظر. هكذا كانت همم الرجال!!</w:t>
      </w:r>
    </w:p>
    <w:p/>
    <w:p>
      <w:pPr/>
      <w:r>
        <w:rPr/>
        <w:t xml:space="preserve">أخذ عن أبي علي: ناصر الدين المشدالي. له إملاء عجيب عن بعض مختصر ابن الحاجب في الفقه، وله قصيدة سماها: ’’نظم فرائد الجواهر في معجزات سيد الأوائل والأواخر’’ مطلعها:</w:t>
      </w:r>
    </w:p>
    <w:p/>
    <w:p>
      <w:pPr>
        <w:jc w:val="center"/>
      </w:pPr>
      <w:r>
        <w:rPr>
          <w:color w:val="ff0000"/>
        </w:rPr>
        <w:t xml:space="preserve">تبدت، فغابت، واختفت، فتجلت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فشاهدتها حالي حضوري وغيبتي</w:t>
      </w:r>
    </w:p>
    <w:p/>
    <w:p>
      <w:pPr/>
      <w:r>
        <w:rPr/>
        <w:t xml:space="preserve">وله شرح على أسماء الله الحسنى، وله: كلام عجيب في التصوف، وله تقاييد في أنواع فنون العلم، وله: شعر فائق.</w:t>
      </w:r>
    </w:p>
    <w:p/>
    <w:p>
      <w:pPr/>
      <w:r>
        <w:rPr/>
        <w:t xml:space="preserve">وكان فصيحا كثير التواضع حسن المقالات وهو في الجملة من أهل الفخر غاية.</w:t>
      </w:r>
    </w:p>
    <w:p/>
    <w:p>
      <w:pPr/>
      <w:r>
        <w:rPr/>
        <w:t xml:space="preserve">توفي سنة 744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2026-07-27T13:48:51+03:00</dcterms:created>
  <dcterms:modified xsi:type="dcterms:W3CDTF">2026-07-27T13:48:51+03:00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