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الشماخي
</w:t>
      </w:r>
    </w:p>
    <w:p>
      <w:pPr>
        <w:jc w:val="start"/>
        <w:bidi/>
      </w:pPr>
      <w:r>
        <w:rPr>
          <w:rFonts w:ascii="arial" w:hAnsi="arial" w:eastAsia="arial" w:cs="arial"/>
          <w:sz w:val="28"/>
          <w:szCs w:val="28"/>
          <w:b w:val="1"/>
          <w:bCs w:val="1"/>
          <w:rtl/>
        </w:rPr>
        <w:t xml:space="preserve">محمد بن الشماخي
</w:t>
      </w:r>
    </w:p>
    <w:p>
      <w:pPr/>
      <w:r>
        <w:rPr/>
        <w:t xml:space="preserve">محمد بن الشماخي محمد بن الشماخي: محمد بن أحمد الشيخ، الصالح الناسك السالك. بل العارف بالله تعالى، المربي المسلك المعمر، كمال الدين ابن الشيخ غياث الدين ابن الشيخ كمال الدين الشماخي الأصل والمولد، وشماخي أم المدائن بولاية شروان. أخذ عن السيد يحيى ابن السيد بهاء الدين الشرواني الشماخي المولد، ثم الباكوي الوطن، وباكو بلدة من ولاية شروان أيضا وبها توفي السيد يحيى - إلى رحمة الله تعالى - في سنة ثمان أو تسع وستين وثمانمئة، وكان السيد يحيى هذا جليل المقدار انتشرت خلفاؤه إلى أطراف الممالك، وترجمه صاحب الشقائق النعمانية. وقال: يحكى عنه أنه لم يأكل طعاما في آخر عمره مقدار ستة أشهر، فاشتهى في تلك المدة طعاما عينه، فاهتم أكبر أولاده به، وأحضره، فلما أخذ لقمة اشتغل بتقرير المعارف الإلهية زمانا، ثم ترك اللقمة، ولم يأكلها فقيل له في ذلك، فقال: إن الحكيم لقمان تغذى برائحة شيء من الترياق عدة سنين، ولا بعد في أن أتغذى برائحة هذه اللقمة.</w:t>
      </w:r>
    </w:p>
    <w:p/>
    <w:p>
      <w:pPr/>
      <w:r>
        <w:rPr/>
        <w:t xml:space="preserve">وأما مريده الشيخ كمال الدين صاحب الترجمة، فذكر العلائي أنه دخل القاهرة بعد فتنة الطاغية إسماعيل شاه، فلم يظهر مشيخة ولا سلوكا، ولا تقرب من أرباب الدنيا، بل جلس في حانوت بقرب خان الخليل يشتغل فيه الأقماع والكوافي على أسلوب العجم بحسن صناعة، وجميل دربة، وإتقان صنع. قال: وكان حافظا لعبارات كثير من المشائخ، وآدابهم، وأخلاقهم، وحسن سيرتهم مما خلا منه كثير من المتصدرين مع عدم التكثر والتبجح، وكان وفاته ليلة الاثنين ثالث ربيع الأول سنة سبع وعشرين وتسعمئة. عن نيف وتسعين سنة ووقع في كلام العلائي عن مئة وثلاث عشرة سنة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2026-07-27T09:34:44+03:00</dcterms:created>
  <dcterms:modified xsi:type="dcterms:W3CDTF">2026-07-27T09:34:44+03:00</dcterms:modified>
</cp:coreProperties>
</file>

<file path=docProps/custom.xml><?xml version="1.0" encoding="utf-8"?>
<Properties xmlns="http://schemas.openxmlformats.org/officeDocument/2006/custom-properties" xmlns:vt="http://schemas.openxmlformats.org/officeDocument/2006/docPropsVTypes"/>
</file>