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ابن عراق
</w:t>
      </w:r>
    </w:p>
    <w:p>
      <w:pPr>
        <w:jc w:val="start"/>
        <w:bidi/>
      </w:pPr>
      <w:r>
        <w:rPr>
          <w:rFonts w:ascii="arial" w:hAnsi="arial" w:eastAsia="arial" w:cs="arial"/>
          <w:sz w:val="28"/>
          <w:szCs w:val="28"/>
          <w:b w:val="1"/>
          <w:bCs w:val="1"/>
          <w:rtl/>
        </w:rPr>
        <w:t xml:space="preserve">أبو بكر ابن عراق
</w:t>
      </w:r>
    </w:p>
    <w:p>
      <w:pPr/>
      <w:r>
        <w:rPr/>
        <w:t xml:space="preserve">أبو بكر ابن عراق أبو بكر الشهير بابن عراق الحلبي الفاضل المشهور الشاعر المجيد كان يعاني العطارة في حانوت بالقرب من جامع البهرامية ولد بحلب ونظمه أكثر من أن يحصر وكان حلو المنادمة وله اطلاع على دوأوين المتقدمين وحفظ أشعارهم</w:t>
      </w:r>
    </w:p>
    <w:p/>
    <w:p>
      <w:pPr/>
      <w:r>
        <w:rPr/>
        <w:t xml:space="preserve">ومن نظمه قوله</w:t>
      </w:r>
    </w:p>
    <w:p/>
    <w:p>
      <w:pPr>
        <w:jc w:val="center"/>
      </w:pPr>
      <w:r>
        <w:rPr>
          <w:color w:val="ff0000"/>
        </w:rPr>
        <w:t xml:space="preserve">إليك يا دهر من انك تحسبني</w:t>
      </w:r>
      <w:r>
        <w:rPr>
          <w:color w:val="ff0000"/>
        </w:rPr>
        <w:t xml:space="preserve">      </w:t>
      </w:r>
      <w:r>
        <w:rPr>
          <w:color w:val="ff0000"/>
        </w:rPr>
        <w:t xml:space="preserve">أخاف اقتارا أم أبكي على طلل</w:t>
      </w:r>
    </w:p>
    <w:p/>
    <w:p>
      <w:pPr>
        <w:jc w:val="center"/>
      </w:pPr>
      <w:r>
        <w:rPr>
          <w:color w:val="ff0000"/>
        </w:rPr>
        <w:t xml:space="preserve">إني إذا ما رأيت الضيم من جهة</w:t>
      </w:r>
      <w:r>
        <w:rPr>
          <w:color w:val="ff0000"/>
        </w:rPr>
        <w:t xml:space="preserve">      </w:t>
      </w:r>
      <w:r>
        <w:rPr>
          <w:color w:val="ff0000"/>
        </w:rPr>
        <w:t xml:space="preserve">بسيف أبرى هامة الامل</w:t>
      </w:r>
    </w:p>
    <w:p/>
    <w:p>
      <w:pPr/>
      <w:r>
        <w:rPr/>
        <w:t xml:space="preserve">وله غير ذلك وكأنت وفاته في حلب بعد العشرين ومائة وألف وقد ناهز السبعين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2026-07-27T17:05:51+03:00</dcterms:created>
  <dcterms:modified xsi:type="dcterms:W3CDTF">2026-07-27T17:05:51+03:00</dcterms:modified>
</cp:coreProperties>
</file>

<file path=docProps/custom.xml><?xml version="1.0" encoding="utf-8"?>
<Properties xmlns="http://schemas.openxmlformats.org/officeDocument/2006/custom-properties" xmlns:vt="http://schemas.openxmlformats.org/officeDocument/2006/docPropsVTypes"/>
</file>