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النحاس
</w:t>
      </w:r>
    </w:p>
    <w:p>
      <w:pPr>
        <w:jc w:val="start"/>
        <w:bidi/>
      </w:pPr>
      <w:r>
        <w:rPr>
          <w:rFonts w:ascii="arial" w:hAnsi="arial" w:eastAsia="arial" w:cs="arial"/>
          <w:sz w:val="28"/>
          <w:szCs w:val="28"/>
          <w:b w:val="1"/>
          <w:bCs w:val="1"/>
          <w:rtl/>
        </w:rPr>
        <w:t xml:space="preserve">عثمان النحاس
</w:t>
      </w:r>
    </w:p>
    <w:p>
      <w:pPr/>
      <w:r>
        <w:rPr/>
        <w:t xml:space="preserve">عثمان النحاس عثمان بن أبي بكر الشهير بالنحاس الشافعي الدمشقي الشيخ العالم الفقيه النحوي الفرضي المفيد كان أحد العثامنة العثامنة جمع عثمان الأربع الذي كانوا في وقت واحد في بلدة واحدة وكل منهم عالم فاضل وهم الشيخ عثمان القطان والشيخ عثمان الشمعة والشيخ عثمان بن حموده والشيخ عثمان النحاس وقد جمع تاريخي هذا هؤلاء الأربع وستأتي تراجم الباقين إن شاء الله تعالى وكان المترجم عليه وظائف منها امامة جامع الأغا وخطابة النطاعين وبعض عثامنة عثامنه اقجه ومؤيدي باره وريال تسعون مؤبدي يعني طقسان باره وكل هذه في الاصطلاحات القديمه وأجزاء وكان لا يخلو من ثروة ودرس وأفاد وانتفع به جماعة وأخذ وقرأ على جماعة كثيرين فأخذ الفقه والحديث وأجيز بسائر الفنون عن أبي المواهب الحنبلي وقرأ الفقه والحديث وحضره وأخذ عنه محمد بن علي الكاملي وأخذ عن إبراهيم الكوراني وأجازه ومحمد بن محمد بن سليمان المغربي ومحمد بن داؤد العناني وخليل بن إبراهيم اللقاني القاهري وصافحه أحمد ابن محمد المرحومي المصري وعطية الأزهري ومحمد الشرنبلالي ومحمد بن حسن العجلاني النقيب وإسمعيل بن علي الحايك المفتي الحائك بالهمز وحايك بالياء بمعنى لأن المادة واوية ويائية وغيرهم من أهل دمشق وغيرها وأجازوه اجازات عامة وكانت وفاته في يوم الأربعا خامس عشر جمادي الثانية سنة احدى وثلاثين ومائة وألف ودفن بتربة باب الصغير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3،ص 147)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2026-07-27T13:38:11+03:00</dcterms:created>
  <dcterms:modified xsi:type="dcterms:W3CDTF">2026-07-27T13:38:11+03:00</dcterms:modified>
</cp:coreProperties>
</file>

<file path=docProps/custom.xml><?xml version="1.0" encoding="utf-8"?>
<Properties xmlns="http://schemas.openxmlformats.org/officeDocument/2006/custom-properties" xmlns:vt="http://schemas.openxmlformats.org/officeDocument/2006/docPropsVTypes"/>
</file>