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
</w:t>
      </w:r>
    </w:p>
    <w:p>
      <w:pPr/>
      <w:r>
        <w:rPr/>
        <w:t xml:space="preserve">القيسي  يوسف القيسي المالكي: من كبار مشايخ الأزهر (بمصر) له حواش في النحو على (شرح الشذور) وو (شرح القطر) و (شرح الأزهرية)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2026-07-23T19:43:44+03:00</dcterms:created>
  <dcterms:modified xsi:type="dcterms:W3CDTF">2026-07-23T19:43:44+03:00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