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الأنصاري
</w:t>
      </w:r>
    </w:p>
    <w:p>
      <w:pPr/>
      <w:r>
        <w:rPr/>
        <w:t xml:space="preserve">أحمد بن محمد الأنصاري. عن الفضل بن زياد صاحب الإمام أحمد.</w:t>
      </w:r>
    </w:p>
    <w:p/>
    <w:p>
      <w:pPr/>
      <w:r>
        <w:rPr/>
        <w:t xml:space="preserve">ليس</w:t>
      </w:r>
    </w:p>
    <w:p/>
    <w:p>
      <w:pPr/>
      <w:r>
        <w:rPr/>
        <w:t xml:space="preserve">بثقة.</w:t>
      </w:r>
    </w:p>
    <w:p/>
    <w:p>
      <w:pPr/>
      <w:r>
        <w:rPr/>
        <w:t xml:space="preserve">وهذا ما هو أبو عقبة المذكور.</w:t>
      </w:r>
    </w:p>
    <w:p/>
    <w:p>
      <w:pPr/>
      <w:r>
        <w:rPr/>
        <w:t xml:space="preserve">نزل الجزيرة.</w:t>
      </w:r>
    </w:p>
    <w:p/>
    <w:p>
      <w:pPr/>
      <w:r>
        <w:rPr/>
        <w:t xml:space="preserve">وهاه ابن حبان وغير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2026-07-27T12:18:00+03:00</dcterms:created>
  <dcterms:modified xsi:type="dcterms:W3CDTF">2026-07-27T12:18:00+03:00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