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حجاج بن منير القلا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حجاج بن منير القلا
</w:t>
      </w:r>
    </w:p>
    <w:p>
      <w:pPr/>
      <w:r>
        <w:rPr/>
        <w:t xml:space="preserve">حجاج بن منير القلا. قال أبو سعيد بن يونس: روى عن عبد الملك ابن مسلمة حديثا منكرا.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464)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حجاج بن منير القلاء، ويقال له الحمصي.
</w:t>
      </w:r>
    </w:p>
    <w:p>
      <w:pPr/>
      <w:r>
        <w:rPr/>
        <w:t xml:space="preserve">حجاج بن منير القلاء، ويقال له الحمصي. </w:t>
      </w:r>
    </w:p>
    <w:p/>
    <w:p>
      <w:pPr/>
      <w:r>
        <w:rPr/>
        <w:t xml:space="preserve">قال ابن يونس: كان موثقاً عند القضاة هو وأخوه عبد الله بن منير، وقد روى عن النضر بن عبد الجبار، وعن عبد الملك بن مسلمة حديثاً منكراً.</w:t>
      </w:r>
    </w:p>
    <w:p/>
    <w:p>
      <w:pPr/>
      <w:r>
        <w:rPr/>
        <w:t xml:space="preserve">توفي سنة سبعين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2026-07-27T14:09:59+03:00</dcterms:created>
  <dcterms:modified xsi:type="dcterms:W3CDTF">2026-07-27T14:09:59+03:00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