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خليد بن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خليد بن مسلم
</w:t>
      </w:r>
    </w:p>
    <w:p>
      <w:pPr/>
      <w:r>
        <w:rPr/>
        <w:t xml:space="preserve">خليد بن مسلم. عن حماد بن زيد.</w:t>
      </w:r>
    </w:p>
    <w:p/>
    <w:p>
      <w:pPr/>
      <w:r>
        <w:rPr/>
        <w:t xml:space="preserve">مجهولان.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663)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خليد بن مسلم
</w:t>
      </w:r>
    </w:p>
    <w:p>
      <w:pPr/>
      <w:r>
        <w:rPr/>
        <w:t xml:space="preserve">خليد بن مسلم عن حماد بن زيد مجهول هكذا أورده المصنف في الضعفاء</w:t>
      </w:r>
    </w:p>
    <w:p/>
    <w:p>
      <w:pPr/>
      <w:r>
        <w:rPr/>
        <w:t xml:space="preserve">والظاهر أنه خليل بن مسلم فإنه يروى عن حماد بن زيد وهو مذكور في الميزان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خليد بن مسلم
</w:t>
      </w:r>
    </w:p>
    <w:p>
      <w:pPr/>
      <w:r>
        <w:rPr/>
        <w:t xml:space="preserve">خليد بن مسلم: عن حماد بن زيد،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2026-07-27T13:13:14+03:00</dcterms:created>
  <dcterms:modified xsi:type="dcterms:W3CDTF">2026-07-27T13:13:14+03:00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