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إبراهيم. عن ثور بن يزيد.</w:t>
      </w:r>
    </w:p>
    <w:p/>
    <w:p>
      <w:pPr/>
      <w:r>
        <w:rPr/>
        <w:t xml:space="preserve">وعنه بقية.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إبراهيم: عن ثور بن يزيد،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الحريري
</w:t>
      </w:r>
    </w:p>
    <w:p>
      <w:pPr/>
      <w:r>
        <w:rPr/>
        <w:t xml:space="preserve">سعيد بن إبراهيم الحريري </w:t>
      </w:r>
    </w:p>
    <w:p/>
    <w:p>
      <w:pPr/>
      <w:r>
        <w:rPr/>
        <w:t xml:space="preserve">عن ثور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‌سعيد بن إبراهيم الجريري
</w:t>
      </w:r>
    </w:p>
    <w:p>
      <w:pPr/>
      <w:r>
        <w:rPr/>
        <w:t xml:space="preserve">‌سعيد بن إبراهيم الجريري </w:t>
      </w:r>
    </w:p>
    <w:p/>
    <w:p>
      <w:pPr/>
      <w:r>
        <w:rPr/>
        <w:t xml:space="preserve">روى عن ثور بن يزيد روى عنه بقية حدثنا عبد الرحمن قال: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2026-07-27T09:59:26+03:00</dcterms:created>
  <dcterms:modified xsi:type="dcterms:W3CDTF">2026-07-27T09:59:26+03:00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