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الضحاك المعافرى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الضحاك المعافرى
</w:t>
      </w:r>
    </w:p>
    <w:p>
      <w:pPr/>
      <w:r>
        <w:rPr/>
        <w:t xml:space="preserve">الضحاك المعافرى [ق] .</w:t>
      </w:r>
    </w:p>
    <w:p/>
    <w:p>
      <w:pPr/>
      <w:r>
        <w:rPr/>
        <w:t xml:space="preserve">عن سليمان بن موسى.</w:t>
      </w:r>
    </w:p>
    <w:p/>
    <w:p>
      <w:pPr/>
      <w:r>
        <w:rPr/>
        <w:t xml:space="preserve">لا يعرف.</w:t>
      </w:r>
    </w:p>
    <w:p/>
    <w:p>
      <w:pPr/>
      <w:r>
        <w:rPr/>
        <w:t xml:space="preserve">ما روى عنه سوى محمد بن مهاجر الأنصاري.</w:t>
      </w:r>
    </w:p>
    <w:p/>
    <w:p>
      <w:pPr/>
      <w:r>
        <w:rPr/>
        <w:t xml:space="preserve">ذكره ابن حبان في ثقاته.</w:t>
      </w:r>
    </w:p>
    <w:p/>
    <w:p>
      <w:pPr/>
      <w:r>
        <w:rPr/>
        <w:t xml:space="preserve">له حديث واحد في البعث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الضحاك المعافري
</w:t>
      </w:r>
    </w:p>
    <w:p>
      <w:pPr/>
      <w:r>
        <w:rPr/>
        <w:t xml:space="preserve">الضحاك المعافري: عن سليمان بن موسى، شامي مجهول. -ق-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الضحاك، المعافري 
</w:t>
      </w:r>
    </w:p>
    <w:p>
      <w:pPr/>
      <w:r>
        <w:rPr/>
        <w:t xml:space="preserve">الضحاك، المعافري. </w:t>
      </w:r>
    </w:p>
    <w:p/>
    <w:p>
      <w:pPr/>
      <w:r>
        <w:rPr/>
        <w:t xml:space="preserve">عن سليمان بن موسى، عن كريب، عن أسامة: أن النبي صلى الله عليه وسلم ذكر الجهاد وحض عليه.</w:t>
      </w:r>
    </w:p>
    <w:p/>
    <w:p>
      <w:pPr/>
      <w:r>
        <w:rPr/>
        <w:t xml:space="preserve">قاله لنا عبد الله بن يوسف، عن الوليد بن مسلم، عن محمد بن مهاجر.</w:t>
      </w:r>
    </w:p>
    <w:p/>
    <w:p>
      <w:pPr/>
      <w:r>
        <w:rPr/>
        <w:t xml:space="preserve">يتكلمون فيه، سليمان بن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الضحاك المعافري دمشقي
</w:t>
      </w:r>
    </w:p>
    <w:p>
      <w:pPr/>
      <w:r>
        <w:rPr/>
        <w:t xml:space="preserve">الضحاك المعافري دمشقي </w:t>
      </w:r>
    </w:p>
    <w:p/>
    <w:p>
      <w:pPr/>
      <w:r>
        <w:rPr/>
        <w:t xml:space="preserve">عن سليمان بن موسى وعنه محمد بن مهاجر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الضحاك المعافري
</w:t>
      </w:r>
    </w:p>
    <w:p>
      <w:pPr/>
      <w:r>
        <w:rPr/>
        <w:t xml:space="preserve">الضحاك المعافري </w:t>
      </w:r>
    </w:p>
    <w:p/>
    <w:p>
      <w:pPr/>
      <w:r>
        <w:rPr/>
        <w:t xml:space="preserve">شيخ، يروي عن سليمان بن موسى روى عنه أبو المهاجر الشامي حديثا في فضل الجهاد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ضحاك المعافري وهو دمشقي
</w:t>
      </w:r>
    </w:p>
    <w:p>
      <w:pPr/>
      <w:r>
        <w:rPr/>
        <w:t xml:space="preserve">ضحاك المعافري وهو دمشقي </w:t>
      </w:r>
    </w:p>
    <w:p/>
    <w:p>
      <w:pPr/>
      <w:r>
        <w:rPr/>
        <w:t xml:space="preserve">روى عن سليمان بن موسى روى عنه محمد بن مهاجر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2026-07-27T11:04:01+03:00</dcterms:created>
  <dcterms:modified xsi:type="dcterms:W3CDTF">2026-07-27T11:04:01+03:00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