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سعيد، بصري مقل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سعيد، بصري مقل
</w:t>
      </w:r>
    </w:p>
    <w:p>
      <w:pPr/>
      <w:r>
        <w:rPr/>
        <w:t xml:space="preserve">عباد بن سعيد، بصري مقل. روى عن مبشر.</w:t>
      </w:r>
    </w:p>
    <w:p/>
    <w:p>
      <w:pPr/>
      <w:r>
        <w:rPr/>
        <w:t xml:space="preserve">لا 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سعيد، البصري 
</w:t>
      </w:r>
    </w:p>
    <w:p>
      <w:pPr/>
      <w:r>
        <w:rPr/>
        <w:t xml:space="preserve">عباد بن سعيد، البصري. </w:t>
      </w:r>
    </w:p>
    <w:p/>
    <w:p>
      <w:pPr/>
      <w:r>
        <w:rPr/>
        <w:t xml:space="preserve">عن مبشر، عن أبي المليح، سمع منه يحيى بن أبي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سعيد البصري.
</w:t>
      </w:r>
    </w:p>
    <w:p>
      <w:pPr/>
      <w:r>
        <w:rPr/>
        <w:t xml:space="preserve">عباد بن سعيد البصري. </w:t>
      </w:r>
    </w:p>
    <w:p/>
    <w:p>
      <w:pPr/>
      <w:r>
        <w:rPr/>
        <w:t xml:space="preserve">يروي عن مبشر بن أبي المليح. روى عنه يحيى بن زكريا بن أبي زائدة.</w:t>
      </w:r>
    </w:p>
    <w:p/>
    <w:p>
      <w:pPr/>
      <w:r>
        <w:rPr/>
        <w:t xml:space="preserve">كذا فيه وفي خط الهيثمي، وفي كتاب ابن أبي حاتم: روى عنه يحيى بن أبي زكريا الغساني وعبد الله بن محمد بن أخي جويرية بن أسماء، وهذا هو الصواب كما في «تاريخ البخاري».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سعيد البصري
</w:t>
      </w:r>
    </w:p>
    <w:p>
      <w:pPr/>
      <w:r>
        <w:rPr/>
        <w:t xml:space="preserve">عباد بن سعيد البصري </w:t>
      </w:r>
    </w:p>
    <w:p/>
    <w:p>
      <w:pPr/>
      <w:r>
        <w:rPr/>
        <w:t xml:space="preserve">يروي عن مبشر بن أبي المليح روى عنه يحيى بن زكريا بن أبي زائدة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سعيد بصري
</w:t>
      </w:r>
    </w:p>
    <w:p>
      <w:pPr/>
      <w:r>
        <w:rPr/>
        <w:t xml:space="preserve">عباد بن سعيد بصري </w:t>
      </w:r>
    </w:p>
    <w:p/>
    <w:p>
      <w:pPr/>
      <w:r>
        <w:rPr/>
        <w:t xml:space="preserve">روى عن مبشر بن أبي المليح روى عنه يحيى بن أبي زكريا الغساني وعبد الله بن محمد ابن أخي جويرية بن أسماء الضبعي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2026-07-27T13:28:46+03:00</dcterms:created>
  <dcterms:modified xsi:type="dcterms:W3CDTF">2026-07-27T13:28:46+03:00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