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عمر بن قرفا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عمر بن قرفا
</w:t>
      </w:r>
    </w:p>
    <w:p>
      <w:pPr/>
      <w:r>
        <w:rPr/>
        <w:t xml:space="preserve">عبد الله بن عمر بن قرفا. قال أبو محمد الزهري: ليس بشئ.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467)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2026-07-27T14:22:55+03:00</dcterms:created>
  <dcterms:modified xsi:type="dcterms:W3CDTF">2026-07-27T14:22:55+03:00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