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موسى المزني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موسى المزني
</w:t>
      </w:r>
    </w:p>
    <w:p>
      <w:pPr/>
      <w:r>
        <w:rPr/>
        <w:t xml:space="preserve">عثمان بن موسى المزني. عن عطاء.</w:t>
      </w:r>
    </w:p>
    <w:p/>
    <w:p>
      <w:pPr/>
      <w:r>
        <w:rPr/>
        <w:t xml:space="preserve">له حديث منكر، وقد حدث عنه عبد الرحمن بن مهدي.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موسى المزني
</w:t>
      </w:r>
    </w:p>
    <w:p>
      <w:pPr/>
      <w:r>
        <w:rPr/>
        <w:t xml:space="preserve">عثمان بن موسى المزني: عن عطاء، له حديث واحد تفرد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2026-07-27T08:47:04+03:00</dcterms:created>
  <dcterms:modified xsi:type="dcterms:W3CDTF">2026-07-27T08:47:04+03:00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