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الفضل بن صالح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صالح
</w:t>
      </w:r>
    </w:p>
    <w:p>
      <w:pPr/>
      <w:r>
        <w:rPr/>
        <w:t xml:space="preserve">الفضل بن صالح. عن عطاء بن السائب.</w:t>
      </w:r>
    </w:p>
    <w:p/>
    <w:p>
      <w:pPr/>
      <w:r>
        <w:rPr/>
        <w:t xml:space="preserve">قال الأزدي: لا يحتج به.</w:t>
      </w:r>
    </w:p>
    <w:p/>
    <w:p>
      <w:pPr/>
      <w:r>
        <w:rPr/>
        <w:t xml:space="preserve">وقال العقيلي: حديثه غير محفوظ.</w:t>
      </w:r>
    </w:p>
    <w:p/>
    <w:p>
      <w:pPr/>
      <w:r>
        <w:rPr/>
        <w:t xml:space="preserve">قلت: حديثه رواه عبد الوهاب بن الضحاك - هالك، عن إسماعيل بن عياش، عن رجل عنه.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353)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صالح
</w:t>
      </w:r>
    </w:p>
    <w:p>
      <w:pPr/>
      <w:r>
        <w:rPr/>
        <w:t xml:space="preserve">الفضل بن صالح: عن عطاء بن السائب، قال الأزدي: لا يحتج به.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319)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الفضل بن صالح
</w:t>
      </w:r>
    </w:p>
    <w:p>
      <w:pPr/>
      <w:r>
        <w:rPr/>
        <w:t xml:space="preserve">الفضل بن صالح </w:t>
      </w:r>
    </w:p>
    <w:p/>
    <w:p>
      <w:pPr/>
      <w:r>
        <w:rPr/>
        <w:t xml:space="preserve">يروي عن عطاء بن السائب قال الأزدي لا يحتج بحديثه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الضعفاء والمتروكين لابن الجوزي،(دار الكتب العلمية، بيروت - لبنان،1986،ط 1،ج 3،ص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2026-07-27T11:04:15+03:00</dcterms:created>
  <dcterms:modified xsi:type="dcterms:W3CDTF">2026-07-27T11:04:15+03:00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