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يزيد
</w:t>
      </w:r>
    </w:p>
    <w:p>
      <w:pPr/>
      <w:r>
        <w:rPr/>
        <w:t xml:space="preserve">محمد بن يزيد [خ] الكوفي.</w:t>
      </w:r>
    </w:p>
    <w:p/>
    <w:p>
      <w:pPr/>
      <w:r>
        <w:rPr/>
        <w:t xml:space="preserve">عن الوليد بن مسلم.</w:t>
      </w:r>
    </w:p>
    <w:p/>
    <w:p>
      <w:pPr/>
      <w:r>
        <w:rPr/>
        <w:t xml:space="preserve">مجهول.</w:t>
      </w:r>
    </w:p>
    <w:p/>
    <w:p>
      <w:pPr/>
      <w:r>
        <w:rPr/>
        <w:t xml:space="preserve">قلت: هو الحزامى البزاز.</w:t>
      </w:r>
    </w:p>
    <w:p/>
    <w:p>
      <w:pPr/>
      <w:r>
        <w:rPr/>
        <w:t xml:space="preserve">روى أيضا عن أبي بكر بن عياش، وابن عيينة.</w:t>
      </w:r>
    </w:p>
    <w:p/>
    <w:p>
      <w:pPr/>
      <w:r>
        <w:rPr/>
        <w:t xml:space="preserve">وعنه البخاري، والدارمى، ومحمد بن عثمان بن أبي شيبة.</w:t>
      </w:r>
    </w:p>
    <w:p/>
    <w:p>
      <w:pPr/>
      <w:r>
        <w:rPr/>
        <w:t xml:space="preserve">[وقد وثق].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2026-07-27T17:06:04+03:00</dcterms:created>
  <dcterms:modified xsi:type="dcterms:W3CDTF">2026-07-27T17:06:04+03:00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