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مختار، شريك عطاء
</w:t>
      </w:r>
    </w:p>
    <w:p>
      <w:pPr>
        <w:jc w:val="start"/>
        <w:bidi/>
      </w:pPr>
      <w:r>
        <w:rPr>
          <w:rFonts w:ascii="arial" w:hAnsi="arial" w:eastAsia="arial" w:cs="arial"/>
          <w:sz w:val="28"/>
          <w:szCs w:val="28"/>
          <w:b w:val="1"/>
          <w:bCs w:val="1"/>
          <w:rtl/>
        </w:rPr>
        <w:t xml:space="preserve">مختار، شريك عطاء
</w:t>
      </w:r>
    </w:p>
    <w:p>
      <w:pPr/>
      <w:r>
        <w:rPr/>
        <w:t xml:space="preserve">مختار، شريك عطاء. حدث عنه حماد.</w:t>
      </w:r>
    </w:p>
    <w:p/>
    <w:p>
      <w:pPr/>
      <w:r>
        <w:rPr/>
        <w:t xml:space="preserve">مجهول.</w:t>
      </w:r>
    </w:p>
    <w:p>
      <w:pPr>
        <w:jc w:val="start"/>
        <w:bidi/>
      </w:pPr>
      <w:r>
        <w:rPr>
          <w:sz w:val="24"/>
          <w:szCs w:val="24"/>
          <w:b w:val="1"/>
          <w:bCs w:val="1"/>
          <w:rtl/>
        </w:rPr>
        <w:t xml:space="preserve">
ميزان الاعتدال في نقد الرجال،(دار المعرفة للطباعة والنشر، بيروت - لبنان،1963،ط 1،ج 4،ص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مختار
</w:t>
      </w:r>
    </w:p>
    <w:p>
      <w:pPr/>
      <w:r>
        <w:rPr/>
        <w:t xml:space="preserve">مختار </w:t>
      </w:r>
    </w:p>
    <w:p/>
    <w:p>
      <w:pPr/>
      <w:r>
        <w:rPr/>
        <w:t xml:space="preserve">شريك عطاء قال الرازي مجهولان </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مختار
</w:t>
      </w:r>
    </w:p>
    <w:p>
      <w:pPr/>
      <w:r>
        <w:rPr/>
        <w:t xml:space="preserve">مختار </w:t>
      </w:r>
    </w:p>
    <w:p/>
    <w:p>
      <w:pPr/>
      <w:r>
        <w:rPr/>
        <w:t xml:space="preserve">شريك عطاء روى عن سعيد بن جبير روى عنه حماد نا عبد الرحمن قال سألت أبي عنه فقال شيخ مجهول لم يرو عنه غير حماد إنما روى عنه حديثاً أو حديثين.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2026-07-27T08:17:58+03:00</dcterms:created>
  <dcterms:modified xsi:type="dcterms:W3CDTF">2026-07-27T08:17:58+03:00</dcterms:modified>
</cp:coreProperties>
</file>

<file path=docProps/custom.xml><?xml version="1.0" encoding="utf-8"?>
<Properties xmlns="http://schemas.openxmlformats.org/officeDocument/2006/custom-properties" xmlns:vt="http://schemas.openxmlformats.org/officeDocument/2006/docPropsVTypes"/>
</file>