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معاذ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معاذ
</w:t>
      </w:r>
    </w:p>
    <w:p>
      <w:pPr/>
      <w:r>
        <w:rPr/>
        <w:t xml:space="preserve">منصور بن معاذ. شيخ لوكيع.</w:t>
      </w:r>
    </w:p>
    <w:p/>
    <w:p>
      <w:pPr/>
      <w:r>
        <w:rPr/>
        <w:t xml:space="preserve">قال الأزدي: مجهول ساقط.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معاذ
</w:t>
      </w:r>
    </w:p>
    <w:p>
      <w:pPr/>
      <w:r>
        <w:rPr/>
        <w:t xml:space="preserve">منصور بن معاذ: روى عنه وكيع: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معاذ الكوفي
</w:t>
      </w:r>
    </w:p>
    <w:p>
      <w:pPr/>
      <w:r>
        <w:rPr/>
        <w:t xml:space="preserve">منصور بن معاذ الكوفي </w:t>
      </w:r>
    </w:p>
    <w:p/>
    <w:p>
      <w:pPr/>
      <w:r>
        <w:rPr/>
        <w:t xml:space="preserve">روى عنه وكيع بن الجراح قال الأزدي مجهول ساقط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2026-07-25T15:01:38+03:00</dcterms:created>
  <dcterms:modified xsi:type="dcterms:W3CDTF">2026-07-25T15:01:38+03:00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