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ثعلبة، أبو المقوم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ثعلبة، أبو المقوم
</w:t>
      </w:r>
    </w:p>
    <w:p>
      <w:pPr/>
      <w:r>
        <w:rPr/>
        <w:t xml:space="preserve">يحيى بن ثعلبة، أبو المقوم. عن الحكم بن عتيبة.</w:t>
      </w:r>
    </w:p>
    <w:p/>
    <w:p>
      <w:pPr/>
      <w:r>
        <w:rPr/>
        <w:t xml:space="preserve">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ثعلبة، أبو المقوم
</w:t>
      </w:r>
    </w:p>
    <w:p>
      <w:pPr/>
      <w:r>
        <w:rPr/>
        <w:t xml:space="preserve">يحيى بن ثعلبة، أبو المقوم: 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ثعلبة أبو المقوم
</w:t>
      </w:r>
    </w:p>
    <w:p>
      <w:pPr/>
      <w:r>
        <w:rPr/>
        <w:t xml:space="preserve">يحيى بن ثعلبة أبو المقوم </w:t>
      </w:r>
    </w:p>
    <w:p/>
    <w:p>
      <w:pPr/>
      <w:r>
        <w:rPr/>
        <w:t xml:space="preserve">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ثعلبه
</w:t>
      </w:r>
    </w:p>
    <w:p>
      <w:pPr/>
      <w:r>
        <w:rPr/>
        <w:t xml:space="preserve">يحيى بن ثعلبه </w:t>
      </w:r>
    </w:p>
    <w:p/>
    <w:p>
      <w:pPr/>
      <w:r>
        <w:rPr/>
        <w:t xml:space="preserve">أبو المقوم.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2026-07-27T12:55:52+03:00</dcterms:created>
  <dcterms:modified xsi:type="dcterms:W3CDTF">2026-07-27T12:55:52+03:00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