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الحارث بن معيقيب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
</w:t>
      </w:r>
    </w:p>
    <w:p>
      <w:pPr/>
      <w:r>
        <w:rPr/>
        <w:t xml:space="preserve">إياس بن الحارث بن معيقيب  عن جده معيقيب</w:t>
      </w:r>
    </w:p>
    <w:p/>
    <w:p>
      <w:pPr/>
      <w:r>
        <w:rPr/>
        <w:t xml:space="preserve">قال عبد الحق في الأحكام لا أعلم روى عنه إلا نوح بن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 
</w:t>
      </w:r>
    </w:p>
    <w:p>
      <w:pPr/>
      <w:r>
        <w:rPr/>
        <w:t xml:space="preserve">إياس بن الحارث بن معيقيب. </w:t>
      </w:r>
    </w:p>
    <w:p/>
    <w:p>
      <w:pPr/>
      <w:r>
        <w:rPr/>
        <w:t xml:space="preserve">عن جده معيقيب، سمع منه أبو مكين، نوح.</w:t>
      </w:r>
    </w:p>
    <w:p/>
    <w:p>
      <w:pPr/>
      <w:r>
        <w:rPr/>
        <w:t xml:space="preserve">وكان معيقيب على خاتم النبي صلى الله عليه وسلم، هو معيقيب بن أبي فاطمة الدوسي.</w:t>
      </w:r>
    </w:p>
    <w:p/>
    <w:p>
      <w:pPr/>
      <w:r>
        <w:rPr/>
        <w:t xml:space="preserve">قال ابن عيينة، عن معمر: حليف لقريش.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
</w:t>
      </w:r>
    </w:p>
    <w:p>
      <w:pPr/>
      <w:r>
        <w:rPr/>
        <w:t xml:space="preserve">إياس بن الحارث </w:t>
      </w:r>
    </w:p>
    <w:p/>
    <w:p>
      <w:pPr/>
      <w:r>
        <w:rPr/>
        <w:t xml:space="preserve">عن جده معقيب وعنه أبو مكين نوح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 بن أبي فاطمة.
</w:t>
      </w:r>
    </w:p>
    <w:p>
      <w:pPr/>
      <w:r>
        <w:rPr/>
        <w:t xml:space="preserve">(د س) إياس بن الحارث بن معيقيب بن أبي فاطمة. </w:t>
      </w:r>
    </w:p>
    <w:p/>
    <w:p>
      <w:pPr/>
      <w:r>
        <w:rPr/>
        <w:t xml:space="preserve">ذكره أبو حاتم ابن حبان في «جملة الثقات».</w:t>
      </w:r>
    </w:p>
    <w:p/>
    <w:p>
      <w:pPr/>
      <w:r>
        <w:rPr/>
        <w:t xml:space="preserve">ورأيت بخط الحافظ الصريفيني: قال أحمد بن علي الأصبهاني: له صحبة.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
</w:t>
      </w:r>
    </w:p>
    <w:p>
      <w:pPr/>
      <w:r>
        <w:rPr/>
        <w:t xml:space="preserve">إياس بن الحارث بن معيقيب </w:t>
      </w:r>
    </w:p>
    <w:p/>
    <w:p>
      <w:pPr/>
      <w:r>
        <w:rPr/>
        <w:t xml:space="preserve">يروي عن جده معيقيب بن أبي فاطمة الدوسي حليف قريش روى عنه أبو مكين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الحارث بن معيقيب بن أبي فاطمة
</w:t>
      </w:r>
    </w:p>
    <w:p>
      <w:pPr/>
      <w:r>
        <w:rPr/>
        <w:t xml:space="preserve">إياس بن الحارث بن معيقيب بن أبي فاطمة </w:t>
      </w:r>
    </w:p>
    <w:p/>
    <w:p>
      <w:pPr/>
      <w:r>
        <w:rPr/>
        <w:t xml:space="preserve">يعد في الحجازيين روى عن جده معيقيب روى عنه أبو مكين نوح بن ربيعة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2026-07-27T19:57:10+03:00</dcterms:created>
  <dcterms:modified xsi:type="dcterms:W3CDTF">2026-07-27T19:57:10+03:00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