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زيد جد الربيع بن أنس
</w:t>
      </w:r>
    </w:p>
    <w:p>
      <w:pPr>
        <w:jc w:val="start"/>
        <w:bidi/>
      </w:pPr>
      <w:r>
        <w:rPr>
          <w:rFonts w:ascii="arial" w:hAnsi="arial" w:eastAsia="arial" w:cs="arial"/>
          <w:sz w:val="28"/>
          <w:szCs w:val="28"/>
          <w:b w:val="1"/>
          <w:bCs w:val="1"/>
          <w:rtl/>
        </w:rPr>
        <w:t xml:space="preserve">زيد جد الربيع بن أنس
</w:t>
      </w:r>
    </w:p>
    <w:p>
      <w:pPr/>
      <w:r>
        <w:rPr/>
        <w:t xml:space="preserve">زيد جد الربيع بن أنس  روى عن أبي موسى الأشعري</w:t>
      </w:r>
    </w:p>
    <w:p/>
    <w:p>
      <w:pPr/>
      <w:r>
        <w:rPr/>
        <w:t xml:space="preserve">روى عنه الربيع بن أنس</w:t>
      </w:r>
    </w:p>
    <w:p/>
    <w:p>
      <w:pPr/>
      <w:r>
        <w:rPr/>
        <w:t xml:space="preserve">جهله ابن القطان</w:t>
      </w:r>
    </w:p>
    <w:p/>
    <w:p>
      <w:pPr/>
      <w:r>
        <w:rPr/>
        <w:t xml:space="preserve">روى أبو داود من رواية أبي جعفر الرازي عن الربيع عن أنس عن جديه زيد وزياد عن أبي موسى قال قال رسول الله صلى الله عليه وسلم</w:t>
      </w:r>
    </w:p>
    <w:p/>
    <w:p>
      <w:pPr/>
      <w:r>
        <w:rPr/>
        <w:t xml:space="preserve">لا يقبل الله صلاة رجل في جسده شيء من الخلوف</w:t>
      </w:r>
    </w:p>
    <w:p/>
    <w:p>
      <w:pPr/>
      <w:r>
        <w:rPr/>
        <w:t xml:space="preserve">قال ابن القطان وهما غير معروفي الحال ولم يذكرا بغير ما في هذا الإسناد من روايتهما عن أبي موسى ورواية الربيع بن أنس وليسا بمذكورين في نسب الربيع بن أنس قال وقد ذكر البخاري في تاريخه هذا الحديث وقال في إسناده نظر</w:t>
      </w:r>
    </w:p>
    <w:p/>
    <w:p>
      <w:pPr/>
      <w:r>
        <w:rPr/>
        <w:t xml:space="preserve">وقد ذكر ابن حبان في الثقات زيدا جد الربيع قال وقد قيل جد الربيع بن أنس بن زياد</w:t>
      </w:r>
    </w:p>
    <w:p>
      <w:pPr>
        <w:jc w:val="start"/>
        <w:bidi/>
      </w:pPr>
      <w:r>
        <w:rPr>
          <w:sz w:val="24"/>
          <w:szCs w:val="24"/>
          <w:b w:val="1"/>
          <w:bCs w:val="1"/>
          <w:rtl/>
        </w:rPr>
        <w:t xml:space="preserve">
ذيل على ميزان الاعتدال،(دار الكتب العلمية - بيروت،1995،ط 1،ج 1،ص 111)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زيد، جد الربيع بن أنس 
</w:t>
      </w:r>
    </w:p>
    <w:p>
      <w:pPr/>
      <w:r>
        <w:rPr/>
        <w:t xml:space="preserve">زيد، جد الربيع بن أنس. </w:t>
      </w:r>
    </w:p>
    <w:p/>
    <w:p>
      <w:pPr/>
      <w:r>
        <w:rPr/>
        <w:t xml:space="preserve">سمع أبا موسى.</w:t>
      </w:r>
    </w:p>
    <w:p/>
    <w:p>
      <w:pPr/>
      <w:r>
        <w:rPr/>
        <w:t xml:space="preserve">روى عنه: ربيع بن أنس.</w:t>
      </w:r>
    </w:p>
    <w:p>
      <w:pPr>
        <w:jc w:val="start"/>
        <w:bidi/>
      </w:pPr>
      <w:r>
        <w:rPr>
          <w:sz w:val="24"/>
          <w:szCs w:val="24"/>
          <w:b w:val="1"/>
          <w:bCs w:val="1"/>
          <w:rtl/>
        </w:rPr>
        <w:t xml:space="preserve">
التاريخ الكبير،(دائرة المعارف العثمانية، حيدر آباد - الدكن،0،ط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زيد
</w:t>
      </w:r>
    </w:p>
    <w:p>
      <w:pPr/>
      <w:r>
        <w:rPr/>
        <w:t xml:space="preserve">زيد </w:t>
      </w:r>
    </w:p>
    <w:p/>
    <w:p>
      <w:pPr/>
      <w:r>
        <w:rPr/>
        <w:t xml:space="preserve">عن أبي موسى وعنه سبطه الربيع بن أنس د</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زيد جد الربيع بن أنس
</w:t>
      </w:r>
    </w:p>
    <w:p>
      <w:pPr/>
      <w:r>
        <w:rPr/>
        <w:t xml:space="preserve">زيد جد الربيع بن أنس </w:t>
      </w:r>
    </w:p>
    <w:p/>
    <w:p>
      <w:pPr/>
      <w:r>
        <w:rPr/>
        <w:t xml:space="preserve">يروي عن أبي موسى الأشعري روى عنه الربيع بن أنس وقد قيل جد الربيع بن أنس زياد</w:t>
      </w:r>
    </w:p>
    <w:p>
      <w:pPr>
        <w:jc w:val="start"/>
        <w:bidi/>
      </w:pPr>
      <w:r>
        <w:rPr>
          <w:sz w:val="24"/>
          <w:szCs w:val="24"/>
          <w:b w:val="1"/>
          <w:bCs w:val="1"/>
          <w:rtl/>
        </w:rPr>
        <w:t xml:space="preserve">
الثقات لابن حبان،(دائرة المعارف العثمانية بحيدر آباد الدكن الهند،1973،ط 1،ج 4،ص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زيد
</w:t>
      </w:r>
    </w:p>
    <w:p>
      <w:pPr/>
      <w:r>
        <w:rPr/>
        <w:t xml:space="preserve">زيد </w:t>
      </w:r>
    </w:p>
    <w:p/>
    <w:p>
      <w:pPr/>
      <w:r>
        <w:rPr/>
        <w:t xml:space="preserve">جد الربيع بن أنس روى عن أبي موسى روى عنه الربيع بن أنس سمعت أبي يقول ذلك.</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3،ص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2026-07-27T17:44:48+03:00</dcterms:created>
  <dcterms:modified xsi:type="dcterms:W3CDTF">2026-07-27T17:44:48+03:00</dcterms:modified>
</cp:coreProperties>
</file>

<file path=docProps/custom.xml><?xml version="1.0" encoding="utf-8"?>
<Properties xmlns="http://schemas.openxmlformats.org/officeDocument/2006/custom-properties" xmlns:vt="http://schemas.openxmlformats.org/officeDocument/2006/docPropsVTypes"/>
</file>